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7A6928" w14:textId="77777777" w:rsidR="009805CD" w:rsidRPr="00E91E8E" w:rsidRDefault="009805CD">
      <w:pPr>
        <w:rPr>
          <w:rFonts w:ascii="Arial" w:hAnsi="Arial" w:cs="Arial"/>
        </w:rPr>
      </w:pPr>
    </w:p>
    <w:p w14:paraId="4549E75E" w14:textId="77777777" w:rsidR="005163B0" w:rsidRPr="007066B6" w:rsidRDefault="005163B0" w:rsidP="00F20E66">
      <w:pPr>
        <w:jc w:val="both"/>
        <w:rPr>
          <w:rFonts w:ascii="Roboto Condensed SemiBold" w:hAnsi="Roboto Condensed SemiBold" w:cs="Arial"/>
          <w:sz w:val="32"/>
          <w:szCs w:val="32"/>
          <w:lang w:val="en-GB"/>
        </w:rPr>
      </w:pPr>
      <w:r w:rsidRPr="007066B6">
        <w:rPr>
          <w:rFonts w:ascii="Roboto Condensed SemiBold" w:hAnsi="Roboto Condensed SemiBold" w:cs="Arial"/>
          <w:sz w:val="32"/>
          <w:szCs w:val="32"/>
          <w:lang w:val="en-GB"/>
        </w:rPr>
        <w:t>Bundesverband Flachglas: A Reliable Partner for the Industry</w:t>
      </w:r>
    </w:p>
    <w:p w14:paraId="155110C8" w14:textId="3C9EF9D0" w:rsidR="00FC6639" w:rsidRPr="007066B6" w:rsidRDefault="005163B0" w:rsidP="002259F2">
      <w:pPr>
        <w:jc w:val="both"/>
        <w:rPr>
          <w:rFonts w:ascii="Roboto Condensed SemiBold" w:hAnsi="Roboto Condensed SemiBold" w:cs="Arial"/>
          <w:sz w:val="24"/>
          <w:szCs w:val="24"/>
          <w:lang w:val="en-GB"/>
        </w:rPr>
      </w:pPr>
      <w:r w:rsidRPr="007066B6">
        <w:rPr>
          <w:rFonts w:ascii="Roboto Condensed SemiBold" w:hAnsi="Roboto Condensed SemiBold" w:cs="Arial"/>
          <w:sz w:val="24"/>
          <w:szCs w:val="24"/>
          <w:lang w:val="en-GB"/>
        </w:rPr>
        <w:t>For more than three decades, the Bundesverband Flachglas (BF) has been the central voice of the flat glass industry in Germany – reliable, influential and well connected. Since its foundation in 1987 in Troisdorf (North Rhine-Westphalia), the association has represented the interests of flat glass manufacturers, processors and refiners, ranging from medium-sized companies to large industrial groups.</w:t>
      </w:r>
    </w:p>
    <w:p w14:paraId="156AC89D" w14:textId="77777777" w:rsidR="005163B0" w:rsidRPr="007066B6" w:rsidRDefault="005163B0" w:rsidP="002259F2">
      <w:pPr>
        <w:jc w:val="both"/>
        <w:rPr>
          <w:rFonts w:ascii="Roboto Condensed SemiBold" w:hAnsi="Roboto Condensed SemiBold" w:cs="Arial"/>
          <w:sz w:val="24"/>
          <w:szCs w:val="24"/>
          <w:lang w:val="en-GB"/>
        </w:rPr>
      </w:pPr>
    </w:p>
    <w:p w14:paraId="1D5E4B9C" w14:textId="77777777" w:rsidR="005163B0" w:rsidRPr="007066B6" w:rsidRDefault="005163B0" w:rsidP="002259F2">
      <w:pPr>
        <w:jc w:val="both"/>
        <w:rPr>
          <w:rFonts w:ascii="Roboto Condensed SemiBold" w:hAnsi="Roboto Condensed SemiBold" w:cs="Arial"/>
          <w:sz w:val="24"/>
          <w:szCs w:val="24"/>
          <w:lang w:val="en-GB"/>
        </w:rPr>
      </w:pPr>
      <w:r w:rsidRPr="007066B6">
        <w:rPr>
          <w:rFonts w:ascii="Roboto Condensed SemiBold" w:hAnsi="Roboto Condensed SemiBold" w:cs="Arial"/>
          <w:sz w:val="24"/>
          <w:szCs w:val="24"/>
          <w:lang w:val="en-GB"/>
        </w:rPr>
        <w:t>Objectives and Responsibilities</w:t>
      </w:r>
    </w:p>
    <w:p w14:paraId="72650110" w14:textId="3A86F8F9" w:rsidR="005163B0" w:rsidRPr="007066B6" w:rsidRDefault="005163B0" w:rsidP="004C513E">
      <w:pPr>
        <w:jc w:val="both"/>
        <w:rPr>
          <w:rFonts w:ascii="Roboto Condensed Light" w:hAnsi="Roboto Condensed Light" w:cs="Arial"/>
          <w:sz w:val="24"/>
          <w:szCs w:val="24"/>
          <w:lang w:val="en-GB"/>
        </w:rPr>
      </w:pPr>
      <w:r w:rsidRPr="007066B6">
        <w:rPr>
          <w:rFonts w:ascii="Roboto Condensed Light" w:hAnsi="Roboto Condensed Light" w:cs="Arial"/>
          <w:sz w:val="24"/>
          <w:szCs w:val="24"/>
          <w:lang w:val="en-GB"/>
        </w:rPr>
        <w:t>The BF is committed to the industry in three key areas: standardization and technology, political advocacy, and public relations and marketing. The association works to improve economic, technical and political framework conditions and represents the interests of its members in national and international bodies. In addition, it promotes exchange among members and supporting members, organizes specialist events and training, and provides industry-specific information.</w:t>
      </w:r>
      <w:r w:rsidRPr="007066B6">
        <w:rPr>
          <w:rFonts w:ascii="Roboto Condensed Light" w:hAnsi="Roboto Condensed Light" w:cs="Arial"/>
          <w:sz w:val="24"/>
          <w:szCs w:val="24"/>
          <w:lang w:val="en-GB"/>
        </w:rPr>
        <w:br/>
        <w:t xml:space="preserve">The BF supports innovation and technological progress through research projects and cooperation with scientific partners. </w:t>
      </w:r>
      <w:r w:rsidR="003D553E" w:rsidRPr="007066B6">
        <w:rPr>
          <w:rFonts w:ascii="Roboto Condensed Light" w:hAnsi="Roboto Condensed Light" w:cs="Arial"/>
          <w:sz w:val="24"/>
          <w:szCs w:val="24"/>
          <w:lang w:val="en-GB"/>
        </w:rPr>
        <w:t>The Gütegemeinschaft Flachglas (GGF), an affiliated quality association, awards RAL quality marks for multi-pane insulating glass (MIG) and heat-soaked single-pane safety glass (ESG-HF) to qualified manufacturers who commit to the association’s quality and testing standards.</w:t>
      </w:r>
    </w:p>
    <w:p w14:paraId="2E3BF865" w14:textId="77777777" w:rsidR="003D553E" w:rsidRPr="007066B6" w:rsidRDefault="003D553E" w:rsidP="004C513E">
      <w:pPr>
        <w:jc w:val="both"/>
        <w:rPr>
          <w:rFonts w:ascii="Roboto Condensed SemiBold" w:hAnsi="Roboto Condensed SemiBold" w:cs="Arial"/>
          <w:sz w:val="24"/>
          <w:szCs w:val="24"/>
          <w:lang w:val="en-GB"/>
        </w:rPr>
      </w:pPr>
    </w:p>
    <w:p w14:paraId="3FFA9762" w14:textId="0B8E6FD5" w:rsidR="005163B0" w:rsidRPr="007066B6" w:rsidRDefault="005163B0" w:rsidP="004C513E">
      <w:pPr>
        <w:jc w:val="both"/>
        <w:rPr>
          <w:rFonts w:ascii="Roboto Condensed SemiBold" w:hAnsi="Roboto Condensed SemiBold" w:cs="Arial"/>
          <w:sz w:val="24"/>
          <w:szCs w:val="24"/>
          <w:lang w:val="en-GB"/>
        </w:rPr>
      </w:pPr>
      <w:r w:rsidRPr="007066B6">
        <w:rPr>
          <w:rFonts w:ascii="Roboto Condensed SemiBold" w:hAnsi="Roboto Condensed SemiBold" w:cs="Arial"/>
          <w:sz w:val="24"/>
          <w:szCs w:val="24"/>
          <w:lang w:val="en-GB"/>
        </w:rPr>
        <w:t>Standardization and Technology</w:t>
      </w:r>
    </w:p>
    <w:p w14:paraId="6C022CFD" w14:textId="1328EB6F" w:rsidR="002259F2" w:rsidRPr="007066B6" w:rsidRDefault="005163B0" w:rsidP="004C513E">
      <w:pPr>
        <w:jc w:val="both"/>
        <w:rPr>
          <w:rFonts w:ascii="Roboto Condensed Light" w:hAnsi="Roboto Condensed Light" w:cs="Arial"/>
          <w:sz w:val="24"/>
          <w:szCs w:val="24"/>
          <w:lang w:val="en-GB"/>
        </w:rPr>
      </w:pPr>
      <w:r w:rsidRPr="007066B6">
        <w:rPr>
          <w:rFonts w:ascii="Roboto Condensed Light" w:hAnsi="Roboto Condensed Light" w:cs="Arial"/>
          <w:sz w:val="24"/>
          <w:szCs w:val="24"/>
          <w:lang w:val="en-GB"/>
        </w:rPr>
        <w:t xml:space="preserve">Through specialized working groups such as “Insulating Glass,” “Bird Protection Glass,” and “Safety Glass,” the Bundesverband Flachglas (BF) contributes to defining technical standards and ensuring product quality in the flat glass industry. The association collaborates with other industry organizations and the skilled trades to develop practical guidelines, for example on the visual quality of glass in construction. National and international standardization committees provide a platform for representing industry interests and initiating research projects on </w:t>
      </w:r>
      <w:r w:rsidR="007066B6">
        <w:rPr>
          <w:rFonts w:ascii="Roboto Condensed Light" w:hAnsi="Roboto Condensed Light" w:cs="Arial"/>
          <w:sz w:val="24"/>
          <w:szCs w:val="24"/>
          <w:lang w:val="en-GB"/>
        </w:rPr>
        <w:t xml:space="preserve">topics such as </w:t>
      </w:r>
      <w:r w:rsidRPr="007066B6">
        <w:rPr>
          <w:rFonts w:ascii="Roboto Condensed Light" w:hAnsi="Roboto Condensed Light" w:cs="Arial"/>
          <w:sz w:val="24"/>
          <w:szCs w:val="24"/>
          <w:lang w:val="en-GB"/>
        </w:rPr>
        <w:t xml:space="preserve">sustainability, emission </w:t>
      </w:r>
      <w:proofErr w:type="spellStart"/>
      <w:r w:rsidRPr="007066B6">
        <w:rPr>
          <w:rFonts w:ascii="Roboto Condensed Light" w:hAnsi="Roboto Condensed Light" w:cs="Arial"/>
          <w:sz w:val="24"/>
          <w:szCs w:val="24"/>
          <w:lang w:val="en-GB"/>
        </w:rPr>
        <w:t>behavior</w:t>
      </w:r>
      <w:proofErr w:type="spellEnd"/>
      <w:r w:rsidRPr="007066B6">
        <w:rPr>
          <w:rFonts w:ascii="Roboto Condensed Light" w:hAnsi="Roboto Condensed Light" w:cs="Arial"/>
          <w:sz w:val="24"/>
          <w:szCs w:val="24"/>
          <w:lang w:val="en-GB"/>
        </w:rPr>
        <w:t xml:space="preserve"> and solar heat utilization.</w:t>
      </w:r>
    </w:p>
    <w:p w14:paraId="4CCF3F10" w14:textId="77777777" w:rsidR="005163B0" w:rsidRPr="007066B6" w:rsidRDefault="005163B0" w:rsidP="004C513E">
      <w:pPr>
        <w:jc w:val="both"/>
        <w:rPr>
          <w:rFonts w:ascii="Roboto Condensed Light" w:hAnsi="Roboto Condensed Light" w:cs="Arial"/>
          <w:sz w:val="24"/>
          <w:szCs w:val="24"/>
          <w:lang w:val="en-GB"/>
        </w:rPr>
      </w:pPr>
    </w:p>
    <w:p w14:paraId="0EFC8E80" w14:textId="77777777" w:rsidR="005163B0" w:rsidRPr="007066B6" w:rsidRDefault="005163B0" w:rsidP="002259F2">
      <w:pPr>
        <w:jc w:val="both"/>
        <w:rPr>
          <w:rFonts w:ascii="Roboto Condensed SemiBold" w:hAnsi="Roboto Condensed SemiBold" w:cs="Arial"/>
          <w:sz w:val="24"/>
          <w:szCs w:val="24"/>
          <w:lang w:val="en-GB"/>
        </w:rPr>
      </w:pPr>
      <w:r w:rsidRPr="007066B6">
        <w:rPr>
          <w:rFonts w:ascii="Roboto Condensed SemiBold" w:hAnsi="Roboto Condensed SemiBold" w:cs="Arial"/>
          <w:sz w:val="24"/>
          <w:szCs w:val="24"/>
          <w:lang w:val="en-GB"/>
        </w:rPr>
        <w:t>Public Relations and Marketing</w:t>
      </w:r>
    </w:p>
    <w:p w14:paraId="3168C0A4" w14:textId="7E4A89E1" w:rsidR="004C513E" w:rsidRPr="007066B6" w:rsidRDefault="005163B0" w:rsidP="00314EE1">
      <w:pPr>
        <w:jc w:val="both"/>
        <w:rPr>
          <w:rFonts w:ascii="Roboto Condensed Light" w:hAnsi="Roboto Condensed Light" w:cs="Arial"/>
          <w:sz w:val="24"/>
          <w:szCs w:val="24"/>
          <w:lang w:val="en-GB"/>
        </w:rPr>
      </w:pPr>
      <w:r w:rsidRPr="007066B6">
        <w:rPr>
          <w:rFonts w:ascii="Roboto Condensed Light" w:hAnsi="Roboto Condensed Light" w:cs="Arial"/>
          <w:sz w:val="24"/>
          <w:szCs w:val="24"/>
          <w:lang w:val="en-GB"/>
        </w:rPr>
        <w:t>The BF informs the public and the trade press about news and innovations in the flat glass sector through press releases, brochures, its website, and a monthly newsletter for members. On its social media channels, including Instagram and LinkedIn, the association shares current industry information and strengthens the visibility of the flat glass industry.</w:t>
      </w:r>
    </w:p>
    <w:p w14:paraId="633CEC08" w14:textId="77777777" w:rsidR="005163B0" w:rsidRPr="007066B6" w:rsidRDefault="005163B0" w:rsidP="00314EE1">
      <w:pPr>
        <w:jc w:val="both"/>
        <w:rPr>
          <w:rFonts w:ascii="Roboto Condensed Light" w:hAnsi="Roboto Condensed Light" w:cs="Arial"/>
          <w:sz w:val="24"/>
          <w:szCs w:val="24"/>
          <w:lang w:val="en-GB"/>
        </w:rPr>
      </w:pPr>
    </w:p>
    <w:p w14:paraId="4CFD2DAA" w14:textId="77777777" w:rsidR="0006046D" w:rsidRPr="007066B6" w:rsidRDefault="0006046D" w:rsidP="004C513E">
      <w:pPr>
        <w:jc w:val="both"/>
        <w:rPr>
          <w:rFonts w:ascii="Roboto Condensed SemiBold" w:hAnsi="Roboto Condensed SemiBold" w:cs="Arial"/>
          <w:sz w:val="24"/>
          <w:szCs w:val="24"/>
          <w:lang w:val="en-GB"/>
        </w:rPr>
      </w:pPr>
    </w:p>
    <w:p w14:paraId="0651AA50" w14:textId="77777777" w:rsidR="005163B0" w:rsidRPr="007066B6" w:rsidRDefault="005163B0" w:rsidP="00CA4A1F">
      <w:pPr>
        <w:jc w:val="both"/>
        <w:rPr>
          <w:rFonts w:ascii="Roboto Condensed SemiBold" w:hAnsi="Roboto Condensed SemiBold" w:cs="Arial"/>
          <w:sz w:val="24"/>
          <w:szCs w:val="24"/>
          <w:lang w:val="en-GB"/>
        </w:rPr>
      </w:pPr>
      <w:r w:rsidRPr="007066B6">
        <w:rPr>
          <w:rFonts w:ascii="Roboto Condensed SemiBold" w:hAnsi="Roboto Condensed SemiBold" w:cs="Arial"/>
          <w:sz w:val="24"/>
          <w:szCs w:val="24"/>
          <w:lang w:val="en-GB"/>
        </w:rPr>
        <w:t>Political Advocacy</w:t>
      </w:r>
    </w:p>
    <w:p w14:paraId="75771EF7" w14:textId="230C14D4" w:rsidR="00314EE1" w:rsidRPr="007066B6" w:rsidRDefault="005163B0" w:rsidP="00DA6FB5">
      <w:pPr>
        <w:jc w:val="both"/>
        <w:rPr>
          <w:rFonts w:ascii="Roboto Condensed Light" w:hAnsi="Roboto Condensed Light" w:cs="Arial"/>
          <w:sz w:val="24"/>
          <w:szCs w:val="24"/>
          <w:lang w:val="en-GB"/>
        </w:rPr>
      </w:pPr>
      <w:r w:rsidRPr="007066B6">
        <w:rPr>
          <w:rFonts w:ascii="Roboto Condensed Light" w:hAnsi="Roboto Condensed Light" w:cs="Arial"/>
          <w:sz w:val="24"/>
          <w:szCs w:val="24"/>
          <w:lang w:val="en-GB"/>
        </w:rPr>
        <w:t xml:space="preserve">At the political level, the BF represents the interests of the industry. Through the </w:t>
      </w:r>
      <w:proofErr w:type="spellStart"/>
      <w:r w:rsidRPr="007066B6">
        <w:rPr>
          <w:rFonts w:ascii="Roboto Condensed Light" w:hAnsi="Roboto Condensed Light" w:cs="Arial"/>
          <w:sz w:val="24"/>
          <w:szCs w:val="24"/>
          <w:lang w:val="en-GB"/>
        </w:rPr>
        <w:t>Transparente</w:t>
      </w:r>
      <w:proofErr w:type="spellEnd"/>
      <w:r w:rsidRPr="007066B6">
        <w:rPr>
          <w:rFonts w:ascii="Roboto Condensed Light" w:hAnsi="Roboto Condensed Light" w:cs="Arial"/>
          <w:sz w:val="24"/>
          <w:szCs w:val="24"/>
          <w:lang w:val="en-GB"/>
        </w:rPr>
        <w:t xml:space="preserve"> </w:t>
      </w:r>
      <w:proofErr w:type="spellStart"/>
      <w:r w:rsidRPr="007066B6">
        <w:rPr>
          <w:rFonts w:ascii="Roboto Condensed Light" w:hAnsi="Roboto Condensed Light" w:cs="Arial"/>
          <w:sz w:val="24"/>
          <w:szCs w:val="24"/>
          <w:lang w:val="en-GB"/>
        </w:rPr>
        <w:t>Gebäudehülle</w:t>
      </w:r>
      <w:proofErr w:type="spellEnd"/>
      <w:r w:rsidRPr="007066B6">
        <w:rPr>
          <w:rFonts w:ascii="Roboto Condensed Light" w:hAnsi="Roboto Condensed Light" w:cs="Arial"/>
          <w:sz w:val="24"/>
          <w:szCs w:val="24"/>
          <w:lang w:val="en-GB"/>
        </w:rPr>
        <w:t xml:space="preserve"> representation (RTG) in Berlin, the association acts as a political voice and source of momentum for energy and construction policy issues. The BF is also part of the BDI initiative “Energy-Efficient Buildings” and the “Building Transition Alliance” of the German Energy Agency (</w:t>
      </w:r>
      <w:proofErr w:type="spellStart"/>
      <w:r w:rsidRPr="007066B6">
        <w:rPr>
          <w:rFonts w:ascii="Roboto Condensed Light" w:hAnsi="Roboto Condensed Light" w:cs="Arial"/>
          <w:sz w:val="24"/>
          <w:szCs w:val="24"/>
          <w:lang w:val="en-GB"/>
        </w:rPr>
        <w:t>dena</w:t>
      </w:r>
      <w:proofErr w:type="spellEnd"/>
      <w:r w:rsidRPr="007066B6">
        <w:rPr>
          <w:rFonts w:ascii="Roboto Condensed Light" w:hAnsi="Roboto Condensed Light" w:cs="Arial"/>
          <w:sz w:val="24"/>
          <w:szCs w:val="24"/>
          <w:lang w:val="en-GB"/>
        </w:rPr>
        <w:t>), thereby actively contributing to energy-efficient building renovation.</w:t>
      </w:r>
    </w:p>
    <w:p w14:paraId="71062C0B" w14:textId="77777777" w:rsidR="005163B0" w:rsidRPr="007066B6" w:rsidRDefault="005163B0" w:rsidP="00FC6639">
      <w:pPr>
        <w:jc w:val="both"/>
        <w:rPr>
          <w:rFonts w:ascii="Roboto Condensed SemiBold" w:hAnsi="Roboto Condensed SemiBold" w:cs="Arial"/>
          <w:sz w:val="24"/>
          <w:szCs w:val="24"/>
          <w:lang w:val="en-GB"/>
        </w:rPr>
      </w:pPr>
    </w:p>
    <w:p w14:paraId="13543E78" w14:textId="77777777" w:rsidR="005163B0" w:rsidRPr="007066B6" w:rsidRDefault="005163B0" w:rsidP="00FC6639">
      <w:pPr>
        <w:jc w:val="both"/>
        <w:rPr>
          <w:rFonts w:ascii="Roboto Condensed SemiBold" w:hAnsi="Roboto Condensed SemiBold" w:cs="Arial"/>
          <w:sz w:val="24"/>
          <w:szCs w:val="24"/>
          <w:lang w:val="en-GB"/>
        </w:rPr>
      </w:pPr>
      <w:r w:rsidRPr="007066B6">
        <w:rPr>
          <w:rFonts w:ascii="Roboto Condensed SemiBold" w:hAnsi="Roboto Condensed SemiBold" w:cs="Arial"/>
          <w:sz w:val="24"/>
          <w:szCs w:val="24"/>
          <w:lang w:val="en-GB"/>
        </w:rPr>
        <w:t>Making Sustainability Visible: The BF Sustainability Award</w:t>
      </w:r>
    </w:p>
    <w:p w14:paraId="5171C9C6" w14:textId="054544C4" w:rsidR="00FC6639" w:rsidRPr="007066B6" w:rsidRDefault="005163B0" w:rsidP="00DA6FB5">
      <w:pPr>
        <w:jc w:val="both"/>
        <w:rPr>
          <w:rFonts w:ascii="Roboto Condensed Light" w:hAnsi="Roboto Condensed Light" w:cs="Arial"/>
          <w:sz w:val="24"/>
          <w:szCs w:val="24"/>
          <w:lang w:val="en-GB"/>
        </w:rPr>
      </w:pPr>
      <w:r w:rsidRPr="007066B6">
        <w:rPr>
          <w:rFonts w:ascii="Roboto Condensed Light" w:hAnsi="Roboto Condensed Light" w:cs="Arial"/>
          <w:sz w:val="24"/>
          <w:szCs w:val="24"/>
          <w:lang w:val="en-GB"/>
        </w:rPr>
        <w:t xml:space="preserve">With the Sustainability Award, first presented at the Glass Congress 2025 in Dresden, the BF </w:t>
      </w:r>
      <w:proofErr w:type="spellStart"/>
      <w:r w:rsidRPr="007066B6">
        <w:rPr>
          <w:rFonts w:ascii="Roboto Condensed Light" w:hAnsi="Roboto Condensed Light" w:cs="Arial"/>
          <w:sz w:val="24"/>
          <w:szCs w:val="24"/>
          <w:lang w:val="en-GB"/>
        </w:rPr>
        <w:t>honors</w:t>
      </w:r>
      <w:proofErr w:type="spellEnd"/>
      <w:r w:rsidRPr="007066B6">
        <w:rPr>
          <w:rFonts w:ascii="Roboto Condensed Light" w:hAnsi="Roboto Condensed Light" w:cs="Arial"/>
          <w:sz w:val="24"/>
          <w:szCs w:val="24"/>
          <w:lang w:val="en-GB"/>
        </w:rPr>
        <w:t xml:space="preserve"> outstanding projects by member companies that combine ecological responsibility, resource efficiency and innovative strength. The initiative not only strengthens the visibility of the industry but also provides important impetus for a sustainable building culture.</w:t>
      </w:r>
    </w:p>
    <w:p w14:paraId="0F56C41F" w14:textId="77777777" w:rsidR="005163B0" w:rsidRPr="007066B6" w:rsidRDefault="005163B0" w:rsidP="00DA6FB5">
      <w:pPr>
        <w:jc w:val="both"/>
        <w:rPr>
          <w:rFonts w:ascii="Roboto Condensed SemiBold" w:hAnsi="Roboto Condensed SemiBold" w:cs="Arial"/>
          <w:sz w:val="24"/>
          <w:szCs w:val="24"/>
          <w:lang w:val="en-GB"/>
        </w:rPr>
      </w:pPr>
    </w:p>
    <w:p w14:paraId="7EDF16C5" w14:textId="77777777" w:rsidR="005163B0" w:rsidRPr="007066B6" w:rsidRDefault="005163B0" w:rsidP="00DA6FB5">
      <w:pPr>
        <w:jc w:val="both"/>
        <w:rPr>
          <w:rFonts w:ascii="Roboto Condensed SemiBold" w:hAnsi="Roboto Condensed SemiBold" w:cs="Arial"/>
          <w:sz w:val="24"/>
          <w:szCs w:val="24"/>
          <w:lang w:val="en-GB"/>
        </w:rPr>
      </w:pPr>
      <w:r w:rsidRPr="007066B6">
        <w:rPr>
          <w:rFonts w:ascii="Roboto Condensed SemiBold" w:hAnsi="Roboto Condensed SemiBold" w:cs="Arial"/>
          <w:sz w:val="24"/>
          <w:szCs w:val="24"/>
          <w:lang w:val="en-GB"/>
        </w:rPr>
        <w:t>A Strong Industry in a Dynamic Environment</w:t>
      </w:r>
    </w:p>
    <w:p w14:paraId="4B49E5F2" w14:textId="467A6A7F" w:rsidR="00DC129F" w:rsidRPr="007066B6" w:rsidRDefault="005163B0" w:rsidP="00DA6FB5">
      <w:pPr>
        <w:jc w:val="both"/>
        <w:rPr>
          <w:rFonts w:ascii="Roboto Condensed Light" w:hAnsi="Roboto Condensed Light" w:cs="Arial"/>
          <w:sz w:val="24"/>
          <w:szCs w:val="24"/>
          <w:lang w:val="en-GB"/>
        </w:rPr>
      </w:pPr>
      <w:r w:rsidRPr="007066B6">
        <w:rPr>
          <w:rFonts w:ascii="Roboto Condensed Light" w:hAnsi="Roboto Condensed Light" w:cs="Arial"/>
          <w:sz w:val="24"/>
          <w:szCs w:val="24"/>
          <w:lang w:val="en-GB"/>
        </w:rPr>
        <w:t xml:space="preserve">The flat glass industry is an indispensable part of the German economy, particularly in construction, for example in windows, façades and interior architecture. Products such as insulating glass make a significant contribution to energy efficiency and climate protection. The Bundesverband Flachglas comprises around 70 member companies with approximately 140 operating sites as well as about </w:t>
      </w:r>
      <w:r w:rsidR="007066B6">
        <w:rPr>
          <w:rFonts w:ascii="Roboto Condensed Light" w:hAnsi="Roboto Condensed Light" w:cs="Arial"/>
          <w:sz w:val="24"/>
          <w:szCs w:val="24"/>
          <w:lang w:val="en-GB"/>
        </w:rPr>
        <w:t>60</w:t>
      </w:r>
      <w:r w:rsidR="007066B6" w:rsidRPr="007066B6">
        <w:rPr>
          <w:rFonts w:ascii="Roboto Condensed Light" w:hAnsi="Roboto Condensed Light" w:cs="Arial"/>
          <w:sz w:val="24"/>
          <w:szCs w:val="24"/>
          <w:lang w:val="en-GB"/>
        </w:rPr>
        <w:t xml:space="preserve"> </w:t>
      </w:r>
      <w:r w:rsidRPr="007066B6">
        <w:rPr>
          <w:rFonts w:ascii="Roboto Condensed Light" w:hAnsi="Roboto Condensed Light" w:cs="Arial"/>
          <w:sz w:val="24"/>
          <w:szCs w:val="24"/>
          <w:lang w:val="en-GB"/>
        </w:rPr>
        <w:t>supporting members, ranging from specialized individual businesses to broadly positioned corporate groups. In times of global challenges – from rising energy and raw material prices to stricter environmental regulations – the BF is actively committed to securing the future viability of the industry through technological progress, targeted advocacy and sustainable impulses.</w:t>
      </w:r>
    </w:p>
    <w:tbl>
      <w:tblPr>
        <w:tblStyle w:val="Tabellenraster"/>
        <w:tblW w:w="101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5793"/>
      </w:tblGrid>
      <w:tr w:rsidR="00E91E8E" w:rsidRPr="00DA6FB5" w14:paraId="436D9DA1" w14:textId="77777777" w:rsidTr="00DC129F">
        <w:tc>
          <w:tcPr>
            <w:tcW w:w="4395" w:type="dxa"/>
          </w:tcPr>
          <w:p w14:paraId="6F359FEA" w14:textId="77777777" w:rsidR="00DC129F" w:rsidRPr="007066B6" w:rsidRDefault="00DC129F" w:rsidP="0006046D">
            <w:pPr>
              <w:rPr>
                <w:rFonts w:ascii="Roboto Condensed Light" w:hAnsi="Roboto Condensed Light" w:cs="Arial"/>
                <w:b/>
                <w:bCs/>
                <w:kern w:val="0"/>
                <w:sz w:val="24"/>
                <w:szCs w:val="24"/>
                <w:lang w:val="en-GB" w:eastAsia="de-DE"/>
                <w14:ligatures w14:val="none"/>
              </w:rPr>
            </w:pPr>
            <w:bookmarkStart w:id="0" w:name="_Hlk177461270"/>
          </w:p>
          <w:p w14:paraId="26A7CC21" w14:textId="77777777" w:rsidR="00DC129F" w:rsidRPr="007066B6" w:rsidRDefault="00DC129F" w:rsidP="005D5E99">
            <w:pPr>
              <w:ind w:left="-108"/>
              <w:rPr>
                <w:rFonts w:ascii="Roboto Condensed Light" w:hAnsi="Roboto Condensed Light" w:cs="Arial"/>
                <w:b/>
                <w:bCs/>
                <w:kern w:val="0"/>
                <w:sz w:val="24"/>
                <w:szCs w:val="24"/>
                <w:lang w:val="en-GB" w:eastAsia="de-DE"/>
                <w14:ligatures w14:val="none"/>
              </w:rPr>
            </w:pPr>
          </w:p>
          <w:p w14:paraId="4DD72DA1" w14:textId="026089D7" w:rsidR="00E91E8E" w:rsidRPr="007066B6" w:rsidRDefault="005163B0" w:rsidP="005D5E99">
            <w:pPr>
              <w:ind w:left="-108"/>
              <w:rPr>
                <w:rFonts w:ascii="Roboto Condensed Light" w:hAnsi="Roboto Condensed Light" w:cs="Arial"/>
                <w:b/>
                <w:bCs/>
                <w:kern w:val="0"/>
                <w:sz w:val="24"/>
                <w:szCs w:val="24"/>
                <w:lang w:val="en-GB" w:eastAsia="de-DE"/>
                <w14:ligatures w14:val="none"/>
              </w:rPr>
            </w:pPr>
            <w:r w:rsidRPr="007066B6">
              <w:rPr>
                <w:rFonts w:ascii="Roboto Condensed Light" w:hAnsi="Roboto Condensed Light" w:cs="Arial"/>
                <w:b/>
                <w:bCs/>
                <w:kern w:val="0"/>
                <w:sz w:val="24"/>
                <w:szCs w:val="24"/>
                <w:lang w:val="en-GB" w:eastAsia="de-DE"/>
                <w14:ligatures w14:val="none"/>
              </w:rPr>
              <w:t>Press contact</w:t>
            </w:r>
          </w:p>
          <w:p w14:paraId="52FE6160" w14:textId="77777777" w:rsidR="00E91E8E" w:rsidRPr="007066B6" w:rsidRDefault="00E91E8E" w:rsidP="00846701">
            <w:pPr>
              <w:ind w:left="-250"/>
              <w:rPr>
                <w:rFonts w:ascii="Roboto Condensed Light" w:hAnsi="Roboto Condensed Light" w:cs="Arial"/>
                <w:b/>
                <w:bCs/>
                <w:kern w:val="0"/>
                <w:sz w:val="24"/>
                <w:szCs w:val="24"/>
                <w:lang w:val="en-GB" w:eastAsia="de-DE"/>
                <w14:ligatures w14:val="none"/>
              </w:rPr>
            </w:pPr>
          </w:p>
          <w:p w14:paraId="03EA86FB" w14:textId="77777777" w:rsidR="00E91E8E" w:rsidRPr="007066B6" w:rsidRDefault="00E91E8E" w:rsidP="005D5E99">
            <w:pPr>
              <w:ind w:left="-108"/>
              <w:rPr>
                <w:rFonts w:ascii="Roboto Condensed Light" w:hAnsi="Roboto Condensed Light" w:cs="Arial"/>
                <w:kern w:val="0"/>
                <w:sz w:val="24"/>
                <w:szCs w:val="24"/>
                <w:lang w:val="en-GB" w:eastAsia="de-DE"/>
                <w14:ligatures w14:val="none"/>
              </w:rPr>
            </w:pPr>
            <w:r w:rsidRPr="007066B6">
              <w:rPr>
                <w:rFonts w:ascii="Roboto Condensed Light" w:hAnsi="Roboto Condensed Light" w:cs="Arial"/>
                <w:kern w:val="0"/>
                <w:sz w:val="24"/>
                <w:szCs w:val="24"/>
                <w:lang w:val="en-GB" w:eastAsia="de-DE"/>
                <w14:ligatures w14:val="none"/>
              </w:rPr>
              <w:t xml:space="preserve">Bundesverband Flachglas </w:t>
            </w:r>
            <w:proofErr w:type="spellStart"/>
            <w:r w:rsidRPr="007066B6">
              <w:rPr>
                <w:rFonts w:ascii="Roboto Condensed Light" w:hAnsi="Roboto Condensed Light" w:cs="Arial"/>
                <w:kern w:val="0"/>
                <w:sz w:val="24"/>
                <w:szCs w:val="24"/>
                <w:lang w:val="en-GB" w:eastAsia="de-DE"/>
                <w14:ligatures w14:val="none"/>
              </w:rPr>
              <w:t>e.V.</w:t>
            </w:r>
            <w:proofErr w:type="spellEnd"/>
            <w:r w:rsidRPr="007066B6">
              <w:rPr>
                <w:rFonts w:ascii="Roboto Condensed Light" w:hAnsi="Roboto Condensed Light" w:cs="Arial"/>
                <w:kern w:val="0"/>
                <w:sz w:val="24"/>
                <w:szCs w:val="24"/>
                <w:lang w:val="en-GB" w:eastAsia="de-DE"/>
                <w14:ligatures w14:val="none"/>
              </w:rPr>
              <w:t xml:space="preserve"> </w:t>
            </w:r>
          </w:p>
          <w:p w14:paraId="5748FC43" w14:textId="77777777" w:rsidR="00E91E8E" w:rsidRPr="00DA6FB5" w:rsidRDefault="00E91E8E" w:rsidP="005D5E99">
            <w:pPr>
              <w:ind w:left="-108"/>
              <w:rPr>
                <w:rFonts w:ascii="Roboto Condensed Light" w:hAnsi="Roboto Condensed Light" w:cs="Arial"/>
                <w:kern w:val="0"/>
                <w:sz w:val="24"/>
                <w:szCs w:val="24"/>
                <w:lang w:val="en-GB" w:eastAsia="de-DE"/>
                <w14:ligatures w14:val="none"/>
              </w:rPr>
            </w:pPr>
            <w:r w:rsidRPr="00DA6FB5">
              <w:rPr>
                <w:rFonts w:ascii="Roboto Condensed Light" w:hAnsi="Roboto Condensed Light" w:cs="Arial"/>
                <w:kern w:val="0"/>
                <w:sz w:val="24"/>
                <w:szCs w:val="24"/>
                <w:lang w:val="en-GB" w:eastAsia="de-DE"/>
                <w14:ligatures w14:val="none"/>
              </w:rPr>
              <w:t>Saskia Jakisch</w:t>
            </w:r>
          </w:p>
          <w:p w14:paraId="26026F35" w14:textId="09629079" w:rsidR="00E91E8E" w:rsidRPr="00DA6FB5" w:rsidRDefault="00E91E8E" w:rsidP="005D5E99">
            <w:pPr>
              <w:ind w:left="-108"/>
              <w:rPr>
                <w:rStyle w:val="Hyperlink"/>
                <w:rFonts w:ascii="Roboto Condensed Light" w:hAnsi="Roboto Condensed Light" w:cs="Arial"/>
                <w:sz w:val="24"/>
                <w:szCs w:val="24"/>
                <w:lang w:val="en-GB"/>
              </w:rPr>
            </w:pPr>
            <w:r w:rsidRPr="00DA6FB5">
              <w:rPr>
                <w:rFonts w:ascii="Roboto Condensed Light" w:hAnsi="Roboto Condensed Light" w:cs="Arial"/>
                <w:kern w:val="0"/>
                <w:sz w:val="24"/>
                <w:szCs w:val="24"/>
                <w:lang w:val="en-GB" w:eastAsia="de-DE"/>
                <w14:ligatures w14:val="none"/>
              </w:rPr>
              <w:t>s</w:t>
            </w:r>
            <w:r w:rsidRPr="00DA6FB5">
              <w:rPr>
                <w:rFonts w:ascii="Roboto Condensed Light" w:hAnsi="Roboto Condensed Light" w:cs="Arial"/>
                <w:sz w:val="24"/>
                <w:szCs w:val="24"/>
                <w:lang w:val="en-GB"/>
              </w:rPr>
              <w:t>askia.jakisch@bundesverband</w:t>
            </w:r>
            <w:r w:rsidR="00DC129F" w:rsidRPr="00DA6FB5">
              <w:rPr>
                <w:rFonts w:ascii="Roboto Condensed Light" w:hAnsi="Roboto Condensed Light" w:cs="Arial"/>
                <w:sz w:val="24"/>
                <w:szCs w:val="24"/>
                <w:lang w:val="en-GB"/>
              </w:rPr>
              <w:t>-</w:t>
            </w:r>
            <w:r w:rsidRPr="00DA6FB5">
              <w:rPr>
                <w:rFonts w:ascii="Roboto Condensed Light" w:hAnsi="Roboto Condensed Light" w:cs="Arial"/>
                <w:sz w:val="24"/>
                <w:szCs w:val="24"/>
                <w:lang w:val="en-GB"/>
              </w:rPr>
              <w:t>flachglas.de</w:t>
            </w:r>
          </w:p>
          <w:p w14:paraId="7594DF93" w14:textId="5FAED873" w:rsidR="00E91E8E" w:rsidRPr="00DA6FB5" w:rsidRDefault="00E91E8E" w:rsidP="005D5E99">
            <w:pPr>
              <w:ind w:left="-108"/>
              <w:rPr>
                <w:rFonts w:ascii="Roboto Condensed Light" w:hAnsi="Roboto Condensed Light" w:cs="Arial"/>
                <w:kern w:val="0"/>
                <w:sz w:val="24"/>
                <w:szCs w:val="24"/>
                <w:lang w:eastAsia="de-DE"/>
                <w14:ligatures w14:val="none"/>
              </w:rPr>
            </w:pPr>
            <w:r w:rsidRPr="00DA6FB5">
              <w:rPr>
                <w:rStyle w:val="Hyperlink"/>
                <w:rFonts w:ascii="Roboto Condensed Light" w:hAnsi="Roboto Condensed Light" w:cs="Arial"/>
                <w:sz w:val="24"/>
                <w:szCs w:val="24"/>
              </w:rPr>
              <w:t>www.bundesverband-flachglas.de</w:t>
            </w:r>
          </w:p>
          <w:p w14:paraId="46710810" w14:textId="77777777" w:rsidR="00E91E8E" w:rsidRPr="00DA6FB5" w:rsidRDefault="00E91E8E" w:rsidP="00846701">
            <w:pPr>
              <w:rPr>
                <w:rFonts w:ascii="Roboto Condensed Light" w:hAnsi="Roboto Condensed Light" w:cs="Arial"/>
                <w:b/>
                <w:bCs/>
                <w:kern w:val="0"/>
                <w:sz w:val="24"/>
                <w:szCs w:val="24"/>
                <w:lang w:eastAsia="de-DE"/>
                <w14:ligatures w14:val="none"/>
              </w:rPr>
            </w:pPr>
          </w:p>
          <w:p w14:paraId="794F3669" w14:textId="77777777" w:rsidR="00E91E8E" w:rsidRPr="00DA6FB5" w:rsidRDefault="00E91E8E" w:rsidP="00846701">
            <w:pPr>
              <w:rPr>
                <w:rFonts w:ascii="Roboto Condensed Light" w:hAnsi="Roboto Condensed Light" w:cs="Arial"/>
                <w:b/>
                <w:bCs/>
                <w:kern w:val="0"/>
                <w:sz w:val="24"/>
                <w:szCs w:val="24"/>
                <w:lang w:eastAsia="de-DE"/>
                <w14:ligatures w14:val="none"/>
              </w:rPr>
            </w:pPr>
          </w:p>
          <w:p w14:paraId="6EE749DC" w14:textId="77777777" w:rsidR="00E91E8E" w:rsidRPr="00DA6FB5" w:rsidRDefault="00E91E8E" w:rsidP="00846701">
            <w:pPr>
              <w:rPr>
                <w:rFonts w:ascii="Roboto Condensed Light" w:hAnsi="Roboto Condensed Light" w:cs="Arial"/>
                <w:b/>
                <w:bCs/>
                <w:kern w:val="0"/>
                <w:sz w:val="24"/>
                <w:szCs w:val="24"/>
                <w:lang w:eastAsia="de-DE"/>
                <w14:ligatures w14:val="none"/>
              </w:rPr>
            </w:pPr>
          </w:p>
          <w:p w14:paraId="3A097688" w14:textId="77777777" w:rsidR="00E91E8E" w:rsidRPr="00DA6FB5" w:rsidRDefault="00E91E8E" w:rsidP="00846701">
            <w:pPr>
              <w:rPr>
                <w:rFonts w:ascii="Roboto Condensed Light" w:hAnsi="Roboto Condensed Light" w:cs="Arial"/>
                <w:b/>
                <w:bCs/>
                <w:kern w:val="0"/>
                <w:sz w:val="24"/>
                <w:szCs w:val="24"/>
                <w:lang w:eastAsia="de-DE"/>
                <w14:ligatures w14:val="none"/>
              </w:rPr>
            </w:pPr>
          </w:p>
        </w:tc>
        <w:tc>
          <w:tcPr>
            <w:tcW w:w="5793" w:type="dxa"/>
          </w:tcPr>
          <w:p w14:paraId="181511C1" w14:textId="77777777" w:rsidR="00E91E8E" w:rsidRPr="00DA6FB5" w:rsidRDefault="00E91E8E" w:rsidP="00846701">
            <w:pPr>
              <w:rPr>
                <w:rFonts w:ascii="Roboto Condensed Light" w:hAnsi="Roboto Condensed Light" w:cs="Arial"/>
                <w:b/>
                <w:bCs/>
                <w:kern w:val="0"/>
                <w:sz w:val="24"/>
                <w:szCs w:val="24"/>
                <w:lang w:eastAsia="de-DE"/>
                <w14:ligatures w14:val="none"/>
              </w:rPr>
            </w:pPr>
          </w:p>
          <w:p w14:paraId="7B56E47D" w14:textId="77777777" w:rsidR="00E91E8E" w:rsidRPr="00DA6FB5" w:rsidRDefault="00E91E8E" w:rsidP="00846701">
            <w:pPr>
              <w:rPr>
                <w:rFonts w:ascii="Roboto Condensed Light" w:hAnsi="Roboto Condensed Light" w:cs="Arial"/>
                <w:b/>
                <w:bCs/>
                <w:kern w:val="0"/>
                <w:sz w:val="24"/>
                <w:szCs w:val="24"/>
                <w:lang w:eastAsia="de-DE"/>
                <w14:ligatures w14:val="none"/>
              </w:rPr>
            </w:pPr>
          </w:p>
          <w:p w14:paraId="4F888546" w14:textId="77777777" w:rsidR="00E91E8E" w:rsidRPr="00DA6FB5" w:rsidRDefault="00E91E8E" w:rsidP="00846701">
            <w:pPr>
              <w:rPr>
                <w:rFonts w:ascii="Roboto Condensed Light" w:hAnsi="Roboto Condensed Light" w:cs="Arial"/>
                <w:b/>
                <w:bCs/>
                <w:kern w:val="0"/>
                <w:sz w:val="24"/>
                <w:szCs w:val="24"/>
                <w:lang w:eastAsia="de-DE"/>
                <w14:ligatures w14:val="none"/>
              </w:rPr>
            </w:pPr>
          </w:p>
        </w:tc>
      </w:tr>
      <w:bookmarkEnd w:id="0"/>
    </w:tbl>
    <w:p w14:paraId="7912C52F" w14:textId="77777777" w:rsidR="007E1E26" w:rsidRDefault="007E1E26"/>
    <w:sectPr w:rsidR="007E1E26">
      <w:headerReference w:type="default" r:id="rId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7259FF" w14:textId="77777777" w:rsidR="008850E7" w:rsidRDefault="008850E7" w:rsidP="003A0733">
      <w:pPr>
        <w:spacing w:after="0" w:line="240" w:lineRule="auto"/>
      </w:pPr>
      <w:r>
        <w:separator/>
      </w:r>
    </w:p>
  </w:endnote>
  <w:endnote w:type="continuationSeparator" w:id="0">
    <w:p w14:paraId="6D2D7D2B" w14:textId="77777777" w:rsidR="008850E7" w:rsidRDefault="008850E7" w:rsidP="003A07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Condensed SemiBold">
    <w:panose1 w:val="02000000000000000000"/>
    <w:charset w:val="00"/>
    <w:family w:val="auto"/>
    <w:pitch w:val="variable"/>
    <w:sig w:usb0="E00002FF" w:usb1="5000205B" w:usb2="00000020" w:usb3="00000000" w:csb0="0000019F" w:csb1="00000000"/>
  </w:font>
  <w:font w:name="Roboto Condensed Light">
    <w:panose1 w:val="02000000000000000000"/>
    <w:charset w:val="00"/>
    <w:family w:val="auto"/>
    <w:pitch w:val="variable"/>
    <w:sig w:usb0="E00002FF" w:usb1="5000205B" w:usb2="00000020" w:usb3="00000000" w:csb0="0000019F" w:csb1="00000000"/>
  </w:font>
  <w:font w:name="Univers Light">
    <w:charset w:val="00"/>
    <w:family w:val="swiss"/>
    <w:pitch w:val="variable"/>
    <w:sig w:usb0="80000287" w:usb1="00000000" w:usb2="00000000" w:usb3="00000000" w:csb0="0000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9FBF8F" w14:textId="77777777" w:rsidR="008850E7" w:rsidRDefault="008850E7" w:rsidP="003A0733">
      <w:pPr>
        <w:spacing w:after="0" w:line="240" w:lineRule="auto"/>
      </w:pPr>
      <w:r>
        <w:separator/>
      </w:r>
    </w:p>
  </w:footnote>
  <w:footnote w:type="continuationSeparator" w:id="0">
    <w:p w14:paraId="6E8157B5" w14:textId="77777777" w:rsidR="008850E7" w:rsidRDefault="008850E7" w:rsidP="003A07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D512F" w14:textId="35566AE4" w:rsidR="003A0733" w:rsidRDefault="005163B0" w:rsidP="003A0733">
    <w:pPr>
      <w:pStyle w:val="Kopfzeile"/>
      <w:tabs>
        <w:tab w:val="clear" w:pos="9072"/>
        <w:tab w:val="right" w:pos="9356"/>
      </w:tabs>
      <w:ind w:right="-2835"/>
    </w:pPr>
    <w:bookmarkStart w:id="1" w:name="_Hlk177461298"/>
    <w:r>
      <w:rPr>
        <w:rFonts w:ascii="Univers Light" w:hAnsi="Univers Light"/>
        <w:noProof/>
        <w:sz w:val="44"/>
        <w:szCs w:val="44"/>
      </w:rPr>
      <w:t>Press Release</w:t>
    </w:r>
    <w:r>
      <w:rPr>
        <w:rFonts w:ascii="Univers Light" w:hAnsi="Univers Light"/>
        <w:noProof/>
        <w:sz w:val="44"/>
        <w:szCs w:val="44"/>
      </w:rPr>
      <w:tab/>
    </w:r>
    <w:r w:rsidR="003A0733">
      <w:rPr>
        <w:rFonts w:ascii="Univers Light" w:hAnsi="Univers Light"/>
        <w:noProof/>
        <w:sz w:val="44"/>
        <w:szCs w:val="44"/>
      </w:rPr>
      <w:t xml:space="preserve">  </w:t>
    </w:r>
    <w:r w:rsidR="003A0733">
      <w:rPr>
        <w:rFonts w:ascii="Univers Light" w:hAnsi="Univers Light"/>
        <w:noProof/>
        <w:sz w:val="44"/>
        <w:szCs w:val="44"/>
      </w:rPr>
      <w:tab/>
    </w:r>
    <w:r w:rsidR="003A0733" w:rsidRPr="002E799A">
      <w:rPr>
        <w:noProof/>
        <w:lang w:eastAsia="de-DE"/>
      </w:rPr>
      <w:drawing>
        <wp:inline distT="0" distB="0" distL="0" distR="0" wp14:anchorId="34F0519D" wp14:editId="0277D033">
          <wp:extent cx="1028700" cy="906780"/>
          <wp:effectExtent l="0" t="0" r="0" b="7620"/>
          <wp:docPr id="528510017" name="Grafik 2" descr="Ein Bild, das Text, Schrift, Logo,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8510017" name="Grafik 2" descr="Ein Bild, das Text, Schrift, Logo, Grafiken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906780"/>
                  </a:xfrm>
                  <a:prstGeom prst="rect">
                    <a:avLst/>
                  </a:prstGeom>
                  <a:noFill/>
                  <a:ln>
                    <a:noFill/>
                  </a:ln>
                </pic:spPr>
              </pic:pic>
            </a:graphicData>
          </a:graphic>
        </wp:inline>
      </w:drawing>
    </w:r>
  </w:p>
  <w:bookmarkEnd w:id="1"/>
  <w:p w14:paraId="2B0DA248" w14:textId="77777777" w:rsidR="003A0733" w:rsidRDefault="003A0733">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E26"/>
    <w:rsid w:val="00006E4C"/>
    <w:rsid w:val="0006046D"/>
    <w:rsid w:val="00090AA5"/>
    <w:rsid w:val="00092DB6"/>
    <w:rsid w:val="000E5D69"/>
    <w:rsid w:val="000F2FEF"/>
    <w:rsid w:val="001067C2"/>
    <w:rsid w:val="00114A81"/>
    <w:rsid w:val="00164086"/>
    <w:rsid w:val="001B13BD"/>
    <w:rsid w:val="001B55A7"/>
    <w:rsid w:val="001E503F"/>
    <w:rsid w:val="002175EB"/>
    <w:rsid w:val="002259F2"/>
    <w:rsid w:val="00226039"/>
    <w:rsid w:val="002448A3"/>
    <w:rsid w:val="002D5D4D"/>
    <w:rsid w:val="00314EE1"/>
    <w:rsid w:val="003202CF"/>
    <w:rsid w:val="00335733"/>
    <w:rsid w:val="003A0733"/>
    <w:rsid w:val="003B61A5"/>
    <w:rsid w:val="003C7525"/>
    <w:rsid w:val="003D553E"/>
    <w:rsid w:val="003D674A"/>
    <w:rsid w:val="00474311"/>
    <w:rsid w:val="004B2E4F"/>
    <w:rsid w:val="004C3CCB"/>
    <w:rsid w:val="004C513E"/>
    <w:rsid w:val="004E6295"/>
    <w:rsid w:val="005163B0"/>
    <w:rsid w:val="00544538"/>
    <w:rsid w:val="005A3978"/>
    <w:rsid w:val="005D5E99"/>
    <w:rsid w:val="00602E59"/>
    <w:rsid w:val="00637AC7"/>
    <w:rsid w:val="0069515D"/>
    <w:rsid w:val="006D0CCF"/>
    <w:rsid w:val="007066B6"/>
    <w:rsid w:val="00726E81"/>
    <w:rsid w:val="00775CCC"/>
    <w:rsid w:val="007A4EA0"/>
    <w:rsid w:val="007E1E26"/>
    <w:rsid w:val="00871962"/>
    <w:rsid w:val="008850E7"/>
    <w:rsid w:val="008D7A02"/>
    <w:rsid w:val="00907167"/>
    <w:rsid w:val="00946836"/>
    <w:rsid w:val="009805CD"/>
    <w:rsid w:val="009A13AF"/>
    <w:rsid w:val="009C7819"/>
    <w:rsid w:val="00A1013C"/>
    <w:rsid w:val="00AB7BDA"/>
    <w:rsid w:val="00AF262E"/>
    <w:rsid w:val="00AF4D0C"/>
    <w:rsid w:val="00B21D8C"/>
    <w:rsid w:val="00B531C1"/>
    <w:rsid w:val="00B95ECC"/>
    <w:rsid w:val="00C517AD"/>
    <w:rsid w:val="00C9210E"/>
    <w:rsid w:val="00CA4A1F"/>
    <w:rsid w:val="00CE0A25"/>
    <w:rsid w:val="00D134B4"/>
    <w:rsid w:val="00D37E8E"/>
    <w:rsid w:val="00D434B5"/>
    <w:rsid w:val="00DA6FB5"/>
    <w:rsid w:val="00DC129F"/>
    <w:rsid w:val="00E143EF"/>
    <w:rsid w:val="00E24B4F"/>
    <w:rsid w:val="00E91E8E"/>
    <w:rsid w:val="00EB4393"/>
    <w:rsid w:val="00F0197B"/>
    <w:rsid w:val="00F20E66"/>
    <w:rsid w:val="00F4799E"/>
    <w:rsid w:val="00F51145"/>
    <w:rsid w:val="00F60BC3"/>
    <w:rsid w:val="00FB1317"/>
    <w:rsid w:val="00FC36B3"/>
    <w:rsid w:val="00FC663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9186A"/>
  <w15:chartTrackingRefBased/>
  <w15:docId w15:val="{06B9BD78-4235-4324-9904-4E474545C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7E1E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7E1E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7E1E26"/>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7E1E26"/>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7E1E26"/>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7E1E26"/>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7E1E26"/>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7E1E26"/>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7E1E26"/>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E1E26"/>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7E1E26"/>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7E1E26"/>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7E1E26"/>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7E1E26"/>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7E1E26"/>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7E1E26"/>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7E1E26"/>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7E1E26"/>
    <w:rPr>
      <w:rFonts w:eastAsiaTheme="majorEastAsia" w:cstheme="majorBidi"/>
      <w:color w:val="272727" w:themeColor="text1" w:themeTint="D8"/>
    </w:rPr>
  </w:style>
  <w:style w:type="paragraph" w:styleId="Titel">
    <w:name w:val="Title"/>
    <w:basedOn w:val="Standard"/>
    <w:next w:val="Standard"/>
    <w:link w:val="TitelZchn"/>
    <w:uiPriority w:val="10"/>
    <w:qFormat/>
    <w:rsid w:val="007E1E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E1E26"/>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7E1E26"/>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7E1E26"/>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7E1E26"/>
    <w:pPr>
      <w:spacing w:before="160"/>
      <w:jc w:val="center"/>
    </w:pPr>
    <w:rPr>
      <w:i/>
      <w:iCs/>
      <w:color w:val="404040" w:themeColor="text1" w:themeTint="BF"/>
    </w:rPr>
  </w:style>
  <w:style w:type="character" w:customStyle="1" w:styleId="ZitatZchn">
    <w:name w:val="Zitat Zchn"/>
    <w:basedOn w:val="Absatz-Standardschriftart"/>
    <w:link w:val="Zitat"/>
    <w:uiPriority w:val="29"/>
    <w:rsid w:val="007E1E26"/>
    <w:rPr>
      <w:i/>
      <w:iCs/>
      <w:color w:val="404040" w:themeColor="text1" w:themeTint="BF"/>
    </w:rPr>
  </w:style>
  <w:style w:type="paragraph" w:styleId="Listenabsatz">
    <w:name w:val="List Paragraph"/>
    <w:basedOn w:val="Standard"/>
    <w:uiPriority w:val="34"/>
    <w:qFormat/>
    <w:rsid w:val="007E1E26"/>
    <w:pPr>
      <w:ind w:left="720"/>
      <w:contextualSpacing/>
    </w:pPr>
  </w:style>
  <w:style w:type="character" w:styleId="IntensiveHervorhebung">
    <w:name w:val="Intense Emphasis"/>
    <w:basedOn w:val="Absatz-Standardschriftart"/>
    <w:uiPriority w:val="21"/>
    <w:qFormat/>
    <w:rsid w:val="007E1E26"/>
    <w:rPr>
      <w:i/>
      <w:iCs/>
      <w:color w:val="0F4761" w:themeColor="accent1" w:themeShade="BF"/>
    </w:rPr>
  </w:style>
  <w:style w:type="paragraph" w:styleId="IntensivesZitat">
    <w:name w:val="Intense Quote"/>
    <w:basedOn w:val="Standard"/>
    <w:next w:val="Standard"/>
    <w:link w:val="IntensivesZitatZchn"/>
    <w:uiPriority w:val="30"/>
    <w:qFormat/>
    <w:rsid w:val="007E1E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7E1E26"/>
    <w:rPr>
      <w:i/>
      <w:iCs/>
      <w:color w:val="0F4761" w:themeColor="accent1" w:themeShade="BF"/>
    </w:rPr>
  </w:style>
  <w:style w:type="character" w:styleId="IntensiverVerweis">
    <w:name w:val="Intense Reference"/>
    <w:basedOn w:val="Absatz-Standardschriftart"/>
    <w:uiPriority w:val="32"/>
    <w:qFormat/>
    <w:rsid w:val="007E1E26"/>
    <w:rPr>
      <w:b/>
      <w:bCs/>
      <w:smallCaps/>
      <w:color w:val="0F4761" w:themeColor="accent1" w:themeShade="BF"/>
      <w:spacing w:val="5"/>
    </w:rPr>
  </w:style>
  <w:style w:type="paragraph" w:styleId="Kopfzeile">
    <w:name w:val="header"/>
    <w:basedOn w:val="Standard"/>
    <w:link w:val="KopfzeileZchn"/>
    <w:uiPriority w:val="99"/>
    <w:unhideWhenUsed/>
    <w:rsid w:val="003A073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A0733"/>
  </w:style>
  <w:style w:type="paragraph" w:styleId="Fuzeile">
    <w:name w:val="footer"/>
    <w:basedOn w:val="Standard"/>
    <w:link w:val="FuzeileZchn"/>
    <w:uiPriority w:val="99"/>
    <w:unhideWhenUsed/>
    <w:rsid w:val="003A073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A0733"/>
  </w:style>
  <w:style w:type="character" w:styleId="Hyperlink">
    <w:name w:val="Hyperlink"/>
    <w:basedOn w:val="Absatz-Standardschriftart"/>
    <w:uiPriority w:val="99"/>
    <w:unhideWhenUsed/>
    <w:rsid w:val="00E91E8E"/>
    <w:rPr>
      <w:color w:val="0000FF"/>
      <w:u w:val="single"/>
    </w:rPr>
  </w:style>
  <w:style w:type="table" w:styleId="Tabellenraster">
    <w:name w:val="Table Grid"/>
    <w:basedOn w:val="NormaleTabelle"/>
    <w:uiPriority w:val="39"/>
    <w:rsid w:val="00E91E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544538"/>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44538"/>
    <w:rPr>
      <w:rFonts w:ascii="Segoe UI" w:hAnsi="Segoe UI" w:cs="Segoe UI"/>
      <w:sz w:val="18"/>
      <w:szCs w:val="18"/>
    </w:rPr>
  </w:style>
  <w:style w:type="paragraph" w:styleId="berarbeitung">
    <w:name w:val="Revision"/>
    <w:hidden/>
    <w:uiPriority w:val="99"/>
    <w:semiHidden/>
    <w:rsid w:val="002448A3"/>
    <w:pPr>
      <w:spacing w:after="0" w:line="240" w:lineRule="auto"/>
    </w:pPr>
  </w:style>
  <w:style w:type="paragraph" w:styleId="StandardWeb">
    <w:name w:val="Normal (Web)"/>
    <w:basedOn w:val="Standard"/>
    <w:uiPriority w:val="99"/>
    <w:semiHidden/>
    <w:unhideWhenUsed/>
    <w:rsid w:val="00DA6FB5"/>
    <w:rPr>
      <w:rFonts w:ascii="Times New Roman" w:hAnsi="Times New Roman" w:cs="Times New Roman"/>
      <w:sz w:val="24"/>
      <w:szCs w:val="24"/>
    </w:rPr>
  </w:style>
  <w:style w:type="character" w:styleId="NichtaufgelsteErwhnung">
    <w:name w:val="Unresolved Mention"/>
    <w:basedOn w:val="Absatz-Standardschriftart"/>
    <w:uiPriority w:val="99"/>
    <w:semiHidden/>
    <w:unhideWhenUsed/>
    <w:rsid w:val="002259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51206">
      <w:bodyDiv w:val="1"/>
      <w:marLeft w:val="0"/>
      <w:marRight w:val="0"/>
      <w:marTop w:val="0"/>
      <w:marBottom w:val="0"/>
      <w:divBdr>
        <w:top w:val="none" w:sz="0" w:space="0" w:color="auto"/>
        <w:left w:val="none" w:sz="0" w:space="0" w:color="auto"/>
        <w:bottom w:val="none" w:sz="0" w:space="0" w:color="auto"/>
        <w:right w:val="none" w:sz="0" w:space="0" w:color="auto"/>
      </w:divBdr>
      <w:divsChild>
        <w:div w:id="225577684">
          <w:marLeft w:val="0"/>
          <w:marRight w:val="0"/>
          <w:marTop w:val="0"/>
          <w:marBottom w:val="0"/>
          <w:divBdr>
            <w:top w:val="none" w:sz="0" w:space="0" w:color="auto"/>
            <w:left w:val="none" w:sz="0" w:space="0" w:color="auto"/>
            <w:bottom w:val="none" w:sz="0" w:space="0" w:color="auto"/>
            <w:right w:val="none" w:sz="0" w:space="0" w:color="auto"/>
          </w:divBdr>
        </w:div>
      </w:divsChild>
    </w:div>
    <w:div w:id="186332984">
      <w:bodyDiv w:val="1"/>
      <w:marLeft w:val="0"/>
      <w:marRight w:val="0"/>
      <w:marTop w:val="0"/>
      <w:marBottom w:val="0"/>
      <w:divBdr>
        <w:top w:val="none" w:sz="0" w:space="0" w:color="auto"/>
        <w:left w:val="none" w:sz="0" w:space="0" w:color="auto"/>
        <w:bottom w:val="none" w:sz="0" w:space="0" w:color="auto"/>
        <w:right w:val="none" w:sz="0" w:space="0" w:color="auto"/>
      </w:divBdr>
    </w:div>
    <w:div w:id="213124874">
      <w:bodyDiv w:val="1"/>
      <w:marLeft w:val="0"/>
      <w:marRight w:val="0"/>
      <w:marTop w:val="0"/>
      <w:marBottom w:val="0"/>
      <w:divBdr>
        <w:top w:val="none" w:sz="0" w:space="0" w:color="auto"/>
        <w:left w:val="none" w:sz="0" w:space="0" w:color="auto"/>
        <w:bottom w:val="none" w:sz="0" w:space="0" w:color="auto"/>
        <w:right w:val="none" w:sz="0" w:space="0" w:color="auto"/>
      </w:divBdr>
    </w:div>
    <w:div w:id="230968426">
      <w:bodyDiv w:val="1"/>
      <w:marLeft w:val="0"/>
      <w:marRight w:val="0"/>
      <w:marTop w:val="0"/>
      <w:marBottom w:val="0"/>
      <w:divBdr>
        <w:top w:val="none" w:sz="0" w:space="0" w:color="auto"/>
        <w:left w:val="none" w:sz="0" w:space="0" w:color="auto"/>
        <w:bottom w:val="none" w:sz="0" w:space="0" w:color="auto"/>
        <w:right w:val="none" w:sz="0" w:space="0" w:color="auto"/>
      </w:divBdr>
    </w:div>
    <w:div w:id="234439717">
      <w:bodyDiv w:val="1"/>
      <w:marLeft w:val="0"/>
      <w:marRight w:val="0"/>
      <w:marTop w:val="0"/>
      <w:marBottom w:val="0"/>
      <w:divBdr>
        <w:top w:val="none" w:sz="0" w:space="0" w:color="auto"/>
        <w:left w:val="none" w:sz="0" w:space="0" w:color="auto"/>
        <w:bottom w:val="none" w:sz="0" w:space="0" w:color="auto"/>
        <w:right w:val="none" w:sz="0" w:space="0" w:color="auto"/>
      </w:divBdr>
      <w:divsChild>
        <w:div w:id="151526181">
          <w:marLeft w:val="0"/>
          <w:marRight w:val="0"/>
          <w:marTop w:val="0"/>
          <w:marBottom w:val="0"/>
          <w:divBdr>
            <w:top w:val="none" w:sz="0" w:space="0" w:color="auto"/>
            <w:left w:val="none" w:sz="0" w:space="0" w:color="auto"/>
            <w:bottom w:val="none" w:sz="0" w:space="0" w:color="auto"/>
            <w:right w:val="none" w:sz="0" w:space="0" w:color="auto"/>
          </w:divBdr>
        </w:div>
        <w:div w:id="224145045">
          <w:marLeft w:val="0"/>
          <w:marRight w:val="0"/>
          <w:marTop w:val="0"/>
          <w:marBottom w:val="0"/>
          <w:divBdr>
            <w:top w:val="none" w:sz="0" w:space="0" w:color="auto"/>
            <w:left w:val="none" w:sz="0" w:space="0" w:color="auto"/>
            <w:bottom w:val="none" w:sz="0" w:space="0" w:color="auto"/>
            <w:right w:val="none" w:sz="0" w:space="0" w:color="auto"/>
          </w:divBdr>
          <w:divsChild>
            <w:div w:id="1529221145">
              <w:marLeft w:val="0"/>
              <w:marRight w:val="0"/>
              <w:marTop w:val="0"/>
              <w:marBottom w:val="0"/>
              <w:divBdr>
                <w:top w:val="none" w:sz="0" w:space="0" w:color="auto"/>
                <w:left w:val="none" w:sz="0" w:space="0" w:color="auto"/>
                <w:bottom w:val="none" w:sz="0" w:space="0" w:color="auto"/>
                <w:right w:val="none" w:sz="0" w:space="0" w:color="auto"/>
              </w:divBdr>
            </w:div>
          </w:divsChild>
        </w:div>
        <w:div w:id="719986132">
          <w:marLeft w:val="0"/>
          <w:marRight w:val="0"/>
          <w:marTop w:val="0"/>
          <w:marBottom w:val="0"/>
          <w:divBdr>
            <w:top w:val="none" w:sz="0" w:space="0" w:color="auto"/>
            <w:left w:val="none" w:sz="0" w:space="0" w:color="auto"/>
            <w:bottom w:val="none" w:sz="0" w:space="0" w:color="auto"/>
            <w:right w:val="none" w:sz="0" w:space="0" w:color="auto"/>
          </w:divBdr>
        </w:div>
        <w:div w:id="1746102828">
          <w:marLeft w:val="0"/>
          <w:marRight w:val="0"/>
          <w:marTop w:val="0"/>
          <w:marBottom w:val="0"/>
          <w:divBdr>
            <w:top w:val="none" w:sz="0" w:space="0" w:color="auto"/>
            <w:left w:val="none" w:sz="0" w:space="0" w:color="auto"/>
            <w:bottom w:val="none" w:sz="0" w:space="0" w:color="auto"/>
            <w:right w:val="none" w:sz="0" w:space="0" w:color="auto"/>
          </w:divBdr>
          <w:divsChild>
            <w:div w:id="1812559025">
              <w:marLeft w:val="0"/>
              <w:marRight w:val="0"/>
              <w:marTop w:val="0"/>
              <w:marBottom w:val="0"/>
              <w:divBdr>
                <w:top w:val="none" w:sz="0" w:space="0" w:color="auto"/>
                <w:left w:val="none" w:sz="0" w:space="0" w:color="auto"/>
                <w:bottom w:val="none" w:sz="0" w:space="0" w:color="auto"/>
                <w:right w:val="none" w:sz="0" w:space="0" w:color="auto"/>
              </w:divBdr>
            </w:div>
          </w:divsChild>
        </w:div>
        <w:div w:id="832722629">
          <w:marLeft w:val="0"/>
          <w:marRight w:val="0"/>
          <w:marTop w:val="0"/>
          <w:marBottom w:val="0"/>
          <w:divBdr>
            <w:top w:val="none" w:sz="0" w:space="0" w:color="auto"/>
            <w:left w:val="none" w:sz="0" w:space="0" w:color="auto"/>
            <w:bottom w:val="none" w:sz="0" w:space="0" w:color="auto"/>
            <w:right w:val="none" w:sz="0" w:space="0" w:color="auto"/>
          </w:divBdr>
        </w:div>
        <w:div w:id="1383868286">
          <w:marLeft w:val="0"/>
          <w:marRight w:val="0"/>
          <w:marTop w:val="0"/>
          <w:marBottom w:val="0"/>
          <w:divBdr>
            <w:top w:val="none" w:sz="0" w:space="0" w:color="auto"/>
            <w:left w:val="none" w:sz="0" w:space="0" w:color="auto"/>
            <w:bottom w:val="none" w:sz="0" w:space="0" w:color="auto"/>
            <w:right w:val="none" w:sz="0" w:space="0" w:color="auto"/>
          </w:divBdr>
          <w:divsChild>
            <w:div w:id="153303593">
              <w:marLeft w:val="0"/>
              <w:marRight w:val="0"/>
              <w:marTop w:val="0"/>
              <w:marBottom w:val="0"/>
              <w:divBdr>
                <w:top w:val="none" w:sz="0" w:space="0" w:color="auto"/>
                <w:left w:val="none" w:sz="0" w:space="0" w:color="auto"/>
                <w:bottom w:val="none" w:sz="0" w:space="0" w:color="auto"/>
                <w:right w:val="none" w:sz="0" w:space="0" w:color="auto"/>
              </w:divBdr>
              <w:divsChild>
                <w:div w:id="1007714190">
                  <w:marLeft w:val="0"/>
                  <w:marRight w:val="0"/>
                  <w:marTop w:val="0"/>
                  <w:marBottom w:val="0"/>
                  <w:divBdr>
                    <w:top w:val="none" w:sz="0" w:space="0" w:color="auto"/>
                    <w:left w:val="none" w:sz="0" w:space="0" w:color="auto"/>
                    <w:bottom w:val="none" w:sz="0" w:space="0" w:color="auto"/>
                    <w:right w:val="none" w:sz="0" w:space="0" w:color="auto"/>
                  </w:divBdr>
                  <w:divsChild>
                    <w:div w:id="1610621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637824">
          <w:marLeft w:val="0"/>
          <w:marRight w:val="0"/>
          <w:marTop w:val="0"/>
          <w:marBottom w:val="0"/>
          <w:divBdr>
            <w:top w:val="none" w:sz="0" w:space="0" w:color="auto"/>
            <w:left w:val="none" w:sz="0" w:space="0" w:color="auto"/>
            <w:bottom w:val="none" w:sz="0" w:space="0" w:color="auto"/>
            <w:right w:val="none" w:sz="0" w:space="0" w:color="auto"/>
          </w:divBdr>
          <w:divsChild>
            <w:div w:id="673412900">
              <w:marLeft w:val="0"/>
              <w:marRight w:val="0"/>
              <w:marTop w:val="0"/>
              <w:marBottom w:val="0"/>
              <w:divBdr>
                <w:top w:val="none" w:sz="0" w:space="0" w:color="auto"/>
                <w:left w:val="none" w:sz="0" w:space="0" w:color="auto"/>
                <w:bottom w:val="none" w:sz="0" w:space="0" w:color="auto"/>
                <w:right w:val="none" w:sz="0" w:space="0" w:color="auto"/>
              </w:divBdr>
            </w:div>
          </w:divsChild>
        </w:div>
        <w:div w:id="835387977">
          <w:marLeft w:val="0"/>
          <w:marRight w:val="0"/>
          <w:marTop w:val="0"/>
          <w:marBottom w:val="0"/>
          <w:divBdr>
            <w:top w:val="none" w:sz="0" w:space="0" w:color="auto"/>
            <w:left w:val="none" w:sz="0" w:space="0" w:color="auto"/>
            <w:bottom w:val="none" w:sz="0" w:space="0" w:color="auto"/>
            <w:right w:val="none" w:sz="0" w:space="0" w:color="auto"/>
          </w:divBdr>
        </w:div>
        <w:div w:id="1279797926">
          <w:marLeft w:val="0"/>
          <w:marRight w:val="0"/>
          <w:marTop w:val="0"/>
          <w:marBottom w:val="0"/>
          <w:divBdr>
            <w:top w:val="none" w:sz="0" w:space="0" w:color="auto"/>
            <w:left w:val="none" w:sz="0" w:space="0" w:color="auto"/>
            <w:bottom w:val="none" w:sz="0" w:space="0" w:color="auto"/>
            <w:right w:val="none" w:sz="0" w:space="0" w:color="auto"/>
          </w:divBdr>
          <w:divsChild>
            <w:div w:id="628361852">
              <w:marLeft w:val="0"/>
              <w:marRight w:val="0"/>
              <w:marTop w:val="0"/>
              <w:marBottom w:val="0"/>
              <w:divBdr>
                <w:top w:val="none" w:sz="0" w:space="0" w:color="auto"/>
                <w:left w:val="none" w:sz="0" w:space="0" w:color="auto"/>
                <w:bottom w:val="none" w:sz="0" w:space="0" w:color="auto"/>
                <w:right w:val="none" w:sz="0" w:space="0" w:color="auto"/>
              </w:divBdr>
            </w:div>
          </w:divsChild>
        </w:div>
        <w:div w:id="711076274">
          <w:marLeft w:val="0"/>
          <w:marRight w:val="0"/>
          <w:marTop w:val="0"/>
          <w:marBottom w:val="0"/>
          <w:divBdr>
            <w:top w:val="none" w:sz="0" w:space="0" w:color="auto"/>
            <w:left w:val="none" w:sz="0" w:space="0" w:color="auto"/>
            <w:bottom w:val="none" w:sz="0" w:space="0" w:color="auto"/>
            <w:right w:val="none" w:sz="0" w:space="0" w:color="auto"/>
          </w:divBdr>
        </w:div>
        <w:div w:id="727922492">
          <w:marLeft w:val="0"/>
          <w:marRight w:val="0"/>
          <w:marTop w:val="0"/>
          <w:marBottom w:val="0"/>
          <w:divBdr>
            <w:top w:val="none" w:sz="0" w:space="0" w:color="auto"/>
            <w:left w:val="none" w:sz="0" w:space="0" w:color="auto"/>
            <w:bottom w:val="none" w:sz="0" w:space="0" w:color="auto"/>
            <w:right w:val="none" w:sz="0" w:space="0" w:color="auto"/>
          </w:divBdr>
        </w:div>
        <w:div w:id="588121066">
          <w:marLeft w:val="0"/>
          <w:marRight w:val="0"/>
          <w:marTop w:val="0"/>
          <w:marBottom w:val="0"/>
          <w:divBdr>
            <w:top w:val="none" w:sz="0" w:space="0" w:color="auto"/>
            <w:left w:val="none" w:sz="0" w:space="0" w:color="auto"/>
            <w:bottom w:val="none" w:sz="0" w:space="0" w:color="auto"/>
            <w:right w:val="none" w:sz="0" w:space="0" w:color="auto"/>
          </w:divBdr>
          <w:divsChild>
            <w:div w:id="292294261">
              <w:marLeft w:val="0"/>
              <w:marRight w:val="0"/>
              <w:marTop w:val="0"/>
              <w:marBottom w:val="0"/>
              <w:divBdr>
                <w:top w:val="none" w:sz="0" w:space="0" w:color="auto"/>
                <w:left w:val="none" w:sz="0" w:space="0" w:color="auto"/>
                <w:bottom w:val="none" w:sz="0" w:space="0" w:color="auto"/>
                <w:right w:val="none" w:sz="0" w:space="0" w:color="auto"/>
              </w:divBdr>
            </w:div>
          </w:divsChild>
        </w:div>
        <w:div w:id="1112897926">
          <w:marLeft w:val="0"/>
          <w:marRight w:val="0"/>
          <w:marTop w:val="0"/>
          <w:marBottom w:val="0"/>
          <w:divBdr>
            <w:top w:val="none" w:sz="0" w:space="0" w:color="auto"/>
            <w:left w:val="none" w:sz="0" w:space="0" w:color="auto"/>
            <w:bottom w:val="none" w:sz="0" w:space="0" w:color="auto"/>
            <w:right w:val="none" w:sz="0" w:space="0" w:color="auto"/>
          </w:divBdr>
        </w:div>
        <w:div w:id="1121730734">
          <w:marLeft w:val="0"/>
          <w:marRight w:val="0"/>
          <w:marTop w:val="0"/>
          <w:marBottom w:val="0"/>
          <w:divBdr>
            <w:top w:val="none" w:sz="0" w:space="0" w:color="auto"/>
            <w:left w:val="none" w:sz="0" w:space="0" w:color="auto"/>
            <w:bottom w:val="none" w:sz="0" w:space="0" w:color="auto"/>
            <w:right w:val="none" w:sz="0" w:space="0" w:color="auto"/>
          </w:divBdr>
          <w:divsChild>
            <w:div w:id="852181192">
              <w:marLeft w:val="0"/>
              <w:marRight w:val="0"/>
              <w:marTop w:val="0"/>
              <w:marBottom w:val="0"/>
              <w:divBdr>
                <w:top w:val="none" w:sz="0" w:space="0" w:color="auto"/>
                <w:left w:val="none" w:sz="0" w:space="0" w:color="auto"/>
                <w:bottom w:val="none" w:sz="0" w:space="0" w:color="auto"/>
                <w:right w:val="none" w:sz="0" w:space="0" w:color="auto"/>
              </w:divBdr>
            </w:div>
          </w:divsChild>
        </w:div>
        <w:div w:id="1772163897">
          <w:marLeft w:val="0"/>
          <w:marRight w:val="0"/>
          <w:marTop w:val="0"/>
          <w:marBottom w:val="0"/>
          <w:divBdr>
            <w:top w:val="none" w:sz="0" w:space="0" w:color="auto"/>
            <w:left w:val="none" w:sz="0" w:space="0" w:color="auto"/>
            <w:bottom w:val="none" w:sz="0" w:space="0" w:color="auto"/>
            <w:right w:val="none" w:sz="0" w:space="0" w:color="auto"/>
          </w:divBdr>
        </w:div>
        <w:div w:id="2032022443">
          <w:marLeft w:val="0"/>
          <w:marRight w:val="0"/>
          <w:marTop w:val="0"/>
          <w:marBottom w:val="0"/>
          <w:divBdr>
            <w:top w:val="none" w:sz="0" w:space="0" w:color="auto"/>
            <w:left w:val="none" w:sz="0" w:space="0" w:color="auto"/>
            <w:bottom w:val="none" w:sz="0" w:space="0" w:color="auto"/>
            <w:right w:val="none" w:sz="0" w:space="0" w:color="auto"/>
          </w:divBdr>
        </w:div>
        <w:div w:id="526212489">
          <w:marLeft w:val="0"/>
          <w:marRight w:val="0"/>
          <w:marTop w:val="0"/>
          <w:marBottom w:val="0"/>
          <w:divBdr>
            <w:top w:val="none" w:sz="0" w:space="0" w:color="auto"/>
            <w:left w:val="none" w:sz="0" w:space="0" w:color="auto"/>
            <w:bottom w:val="none" w:sz="0" w:space="0" w:color="auto"/>
            <w:right w:val="none" w:sz="0" w:space="0" w:color="auto"/>
          </w:divBdr>
          <w:divsChild>
            <w:div w:id="1686053714">
              <w:marLeft w:val="0"/>
              <w:marRight w:val="0"/>
              <w:marTop w:val="0"/>
              <w:marBottom w:val="0"/>
              <w:divBdr>
                <w:top w:val="none" w:sz="0" w:space="0" w:color="auto"/>
                <w:left w:val="none" w:sz="0" w:space="0" w:color="auto"/>
                <w:bottom w:val="none" w:sz="0" w:space="0" w:color="auto"/>
                <w:right w:val="none" w:sz="0" w:space="0" w:color="auto"/>
              </w:divBdr>
              <w:divsChild>
                <w:div w:id="36785704">
                  <w:marLeft w:val="0"/>
                  <w:marRight w:val="0"/>
                  <w:marTop w:val="0"/>
                  <w:marBottom w:val="0"/>
                  <w:divBdr>
                    <w:top w:val="none" w:sz="0" w:space="0" w:color="auto"/>
                    <w:left w:val="none" w:sz="0" w:space="0" w:color="auto"/>
                    <w:bottom w:val="none" w:sz="0" w:space="0" w:color="auto"/>
                    <w:right w:val="none" w:sz="0" w:space="0" w:color="auto"/>
                  </w:divBdr>
                  <w:divsChild>
                    <w:div w:id="1200434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683056">
          <w:marLeft w:val="0"/>
          <w:marRight w:val="0"/>
          <w:marTop w:val="0"/>
          <w:marBottom w:val="0"/>
          <w:divBdr>
            <w:top w:val="none" w:sz="0" w:space="0" w:color="auto"/>
            <w:left w:val="none" w:sz="0" w:space="0" w:color="auto"/>
            <w:bottom w:val="none" w:sz="0" w:space="0" w:color="auto"/>
            <w:right w:val="none" w:sz="0" w:space="0" w:color="auto"/>
          </w:divBdr>
          <w:divsChild>
            <w:div w:id="1766262878">
              <w:marLeft w:val="0"/>
              <w:marRight w:val="0"/>
              <w:marTop w:val="0"/>
              <w:marBottom w:val="0"/>
              <w:divBdr>
                <w:top w:val="none" w:sz="0" w:space="0" w:color="auto"/>
                <w:left w:val="none" w:sz="0" w:space="0" w:color="auto"/>
                <w:bottom w:val="none" w:sz="0" w:space="0" w:color="auto"/>
                <w:right w:val="none" w:sz="0" w:space="0" w:color="auto"/>
              </w:divBdr>
            </w:div>
          </w:divsChild>
        </w:div>
        <w:div w:id="630405150">
          <w:marLeft w:val="0"/>
          <w:marRight w:val="0"/>
          <w:marTop w:val="0"/>
          <w:marBottom w:val="0"/>
          <w:divBdr>
            <w:top w:val="none" w:sz="0" w:space="0" w:color="auto"/>
            <w:left w:val="none" w:sz="0" w:space="0" w:color="auto"/>
            <w:bottom w:val="none" w:sz="0" w:space="0" w:color="auto"/>
            <w:right w:val="none" w:sz="0" w:space="0" w:color="auto"/>
          </w:divBdr>
          <w:divsChild>
            <w:div w:id="848300627">
              <w:marLeft w:val="0"/>
              <w:marRight w:val="0"/>
              <w:marTop w:val="0"/>
              <w:marBottom w:val="0"/>
              <w:divBdr>
                <w:top w:val="none" w:sz="0" w:space="0" w:color="auto"/>
                <w:left w:val="none" w:sz="0" w:space="0" w:color="auto"/>
                <w:bottom w:val="none" w:sz="0" w:space="0" w:color="auto"/>
                <w:right w:val="none" w:sz="0" w:space="0" w:color="auto"/>
              </w:divBdr>
            </w:div>
          </w:divsChild>
        </w:div>
        <w:div w:id="1642809757">
          <w:marLeft w:val="0"/>
          <w:marRight w:val="0"/>
          <w:marTop w:val="0"/>
          <w:marBottom w:val="0"/>
          <w:divBdr>
            <w:top w:val="none" w:sz="0" w:space="0" w:color="auto"/>
            <w:left w:val="none" w:sz="0" w:space="0" w:color="auto"/>
            <w:bottom w:val="none" w:sz="0" w:space="0" w:color="auto"/>
            <w:right w:val="none" w:sz="0" w:space="0" w:color="auto"/>
          </w:divBdr>
        </w:div>
        <w:div w:id="279073490">
          <w:marLeft w:val="0"/>
          <w:marRight w:val="0"/>
          <w:marTop w:val="0"/>
          <w:marBottom w:val="0"/>
          <w:divBdr>
            <w:top w:val="none" w:sz="0" w:space="0" w:color="auto"/>
            <w:left w:val="none" w:sz="0" w:space="0" w:color="auto"/>
            <w:bottom w:val="none" w:sz="0" w:space="0" w:color="auto"/>
            <w:right w:val="none" w:sz="0" w:space="0" w:color="auto"/>
          </w:divBdr>
          <w:divsChild>
            <w:div w:id="642583256">
              <w:marLeft w:val="0"/>
              <w:marRight w:val="0"/>
              <w:marTop w:val="0"/>
              <w:marBottom w:val="0"/>
              <w:divBdr>
                <w:top w:val="none" w:sz="0" w:space="0" w:color="auto"/>
                <w:left w:val="none" w:sz="0" w:space="0" w:color="auto"/>
                <w:bottom w:val="none" w:sz="0" w:space="0" w:color="auto"/>
                <w:right w:val="none" w:sz="0" w:space="0" w:color="auto"/>
              </w:divBdr>
            </w:div>
          </w:divsChild>
        </w:div>
        <w:div w:id="1875343309">
          <w:marLeft w:val="0"/>
          <w:marRight w:val="0"/>
          <w:marTop w:val="0"/>
          <w:marBottom w:val="0"/>
          <w:divBdr>
            <w:top w:val="none" w:sz="0" w:space="0" w:color="auto"/>
            <w:left w:val="none" w:sz="0" w:space="0" w:color="auto"/>
            <w:bottom w:val="none" w:sz="0" w:space="0" w:color="auto"/>
            <w:right w:val="none" w:sz="0" w:space="0" w:color="auto"/>
          </w:divBdr>
        </w:div>
        <w:div w:id="352999434">
          <w:marLeft w:val="0"/>
          <w:marRight w:val="0"/>
          <w:marTop w:val="0"/>
          <w:marBottom w:val="0"/>
          <w:divBdr>
            <w:top w:val="none" w:sz="0" w:space="0" w:color="auto"/>
            <w:left w:val="none" w:sz="0" w:space="0" w:color="auto"/>
            <w:bottom w:val="none" w:sz="0" w:space="0" w:color="auto"/>
            <w:right w:val="none" w:sz="0" w:space="0" w:color="auto"/>
          </w:divBdr>
        </w:div>
      </w:divsChild>
    </w:div>
    <w:div w:id="257032721">
      <w:bodyDiv w:val="1"/>
      <w:marLeft w:val="0"/>
      <w:marRight w:val="0"/>
      <w:marTop w:val="0"/>
      <w:marBottom w:val="0"/>
      <w:divBdr>
        <w:top w:val="none" w:sz="0" w:space="0" w:color="auto"/>
        <w:left w:val="none" w:sz="0" w:space="0" w:color="auto"/>
        <w:bottom w:val="none" w:sz="0" w:space="0" w:color="auto"/>
        <w:right w:val="none" w:sz="0" w:space="0" w:color="auto"/>
      </w:divBdr>
    </w:div>
    <w:div w:id="320160064">
      <w:bodyDiv w:val="1"/>
      <w:marLeft w:val="0"/>
      <w:marRight w:val="0"/>
      <w:marTop w:val="0"/>
      <w:marBottom w:val="0"/>
      <w:divBdr>
        <w:top w:val="none" w:sz="0" w:space="0" w:color="auto"/>
        <w:left w:val="none" w:sz="0" w:space="0" w:color="auto"/>
        <w:bottom w:val="none" w:sz="0" w:space="0" w:color="auto"/>
        <w:right w:val="none" w:sz="0" w:space="0" w:color="auto"/>
      </w:divBdr>
    </w:div>
    <w:div w:id="485098295">
      <w:bodyDiv w:val="1"/>
      <w:marLeft w:val="0"/>
      <w:marRight w:val="0"/>
      <w:marTop w:val="0"/>
      <w:marBottom w:val="0"/>
      <w:divBdr>
        <w:top w:val="none" w:sz="0" w:space="0" w:color="auto"/>
        <w:left w:val="none" w:sz="0" w:space="0" w:color="auto"/>
        <w:bottom w:val="none" w:sz="0" w:space="0" w:color="auto"/>
        <w:right w:val="none" w:sz="0" w:space="0" w:color="auto"/>
      </w:divBdr>
    </w:div>
    <w:div w:id="578514999">
      <w:bodyDiv w:val="1"/>
      <w:marLeft w:val="0"/>
      <w:marRight w:val="0"/>
      <w:marTop w:val="0"/>
      <w:marBottom w:val="0"/>
      <w:divBdr>
        <w:top w:val="none" w:sz="0" w:space="0" w:color="auto"/>
        <w:left w:val="none" w:sz="0" w:space="0" w:color="auto"/>
        <w:bottom w:val="none" w:sz="0" w:space="0" w:color="auto"/>
        <w:right w:val="none" w:sz="0" w:space="0" w:color="auto"/>
      </w:divBdr>
    </w:div>
    <w:div w:id="617218159">
      <w:bodyDiv w:val="1"/>
      <w:marLeft w:val="0"/>
      <w:marRight w:val="0"/>
      <w:marTop w:val="0"/>
      <w:marBottom w:val="0"/>
      <w:divBdr>
        <w:top w:val="none" w:sz="0" w:space="0" w:color="auto"/>
        <w:left w:val="none" w:sz="0" w:space="0" w:color="auto"/>
        <w:bottom w:val="none" w:sz="0" w:space="0" w:color="auto"/>
        <w:right w:val="none" w:sz="0" w:space="0" w:color="auto"/>
      </w:divBdr>
    </w:div>
    <w:div w:id="657851199">
      <w:bodyDiv w:val="1"/>
      <w:marLeft w:val="0"/>
      <w:marRight w:val="0"/>
      <w:marTop w:val="0"/>
      <w:marBottom w:val="0"/>
      <w:divBdr>
        <w:top w:val="none" w:sz="0" w:space="0" w:color="auto"/>
        <w:left w:val="none" w:sz="0" w:space="0" w:color="auto"/>
        <w:bottom w:val="none" w:sz="0" w:space="0" w:color="auto"/>
        <w:right w:val="none" w:sz="0" w:space="0" w:color="auto"/>
      </w:divBdr>
      <w:divsChild>
        <w:div w:id="1958876321">
          <w:marLeft w:val="0"/>
          <w:marRight w:val="0"/>
          <w:marTop w:val="0"/>
          <w:marBottom w:val="0"/>
          <w:divBdr>
            <w:top w:val="none" w:sz="0" w:space="0" w:color="auto"/>
            <w:left w:val="none" w:sz="0" w:space="0" w:color="auto"/>
            <w:bottom w:val="none" w:sz="0" w:space="0" w:color="auto"/>
            <w:right w:val="none" w:sz="0" w:space="0" w:color="auto"/>
          </w:divBdr>
        </w:div>
        <w:div w:id="1222981711">
          <w:marLeft w:val="0"/>
          <w:marRight w:val="0"/>
          <w:marTop w:val="0"/>
          <w:marBottom w:val="0"/>
          <w:divBdr>
            <w:top w:val="none" w:sz="0" w:space="0" w:color="auto"/>
            <w:left w:val="none" w:sz="0" w:space="0" w:color="auto"/>
            <w:bottom w:val="none" w:sz="0" w:space="0" w:color="auto"/>
            <w:right w:val="none" w:sz="0" w:space="0" w:color="auto"/>
          </w:divBdr>
          <w:divsChild>
            <w:div w:id="1954284192">
              <w:marLeft w:val="0"/>
              <w:marRight w:val="0"/>
              <w:marTop w:val="0"/>
              <w:marBottom w:val="0"/>
              <w:divBdr>
                <w:top w:val="none" w:sz="0" w:space="0" w:color="auto"/>
                <w:left w:val="none" w:sz="0" w:space="0" w:color="auto"/>
                <w:bottom w:val="none" w:sz="0" w:space="0" w:color="auto"/>
                <w:right w:val="none" w:sz="0" w:space="0" w:color="auto"/>
              </w:divBdr>
            </w:div>
          </w:divsChild>
        </w:div>
        <w:div w:id="1166939706">
          <w:marLeft w:val="0"/>
          <w:marRight w:val="0"/>
          <w:marTop w:val="0"/>
          <w:marBottom w:val="0"/>
          <w:divBdr>
            <w:top w:val="none" w:sz="0" w:space="0" w:color="auto"/>
            <w:left w:val="none" w:sz="0" w:space="0" w:color="auto"/>
            <w:bottom w:val="none" w:sz="0" w:space="0" w:color="auto"/>
            <w:right w:val="none" w:sz="0" w:space="0" w:color="auto"/>
          </w:divBdr>
        </w:div>
        <w:div w:id="1588222171">
          <w:marLeft w:val="0"/>
          <w:marRight w:val="0"/>
          <w:marTop w:val="0"/>
          <w:marBottom w:val="0"/>
          <w:divBdr>
            <w:top w:val="none" w:sz="0" w:space="0" w:color="auto"/>
            <w:left w:val="none" w:sz="0" w:space="0" w:color="auto"/>
            <w:bottom w:val="none" w:sz="0" w:space="0" w:color="auto"/>
            <w:right w:val="none" w:sz="0" w:space="0" w:color="auto"/>
          </w:divBdr>
          <w:divsChild>
            <w:div w:id="1018695200">
              <w:marLeft w:val="0"/>
              <w:marRight w:val="0"/>
              <w:marTop w:val="0"/>
              <w:marBottom w:val="0"/>
              <w:divBdr>
                <w:top w:val="none" w:sz="0" w:space="0" w:color="auto"/>
                <w:left w:val="none" w:sz="0" w:space="0" w:color="auto"/>
                <w:bottom w:val="none" w:sz="0" w:space="0" w:color="auto"/>
                <w:right w:val="none" w:sz="0" w:space="0" w:color="auto"/>
              </w:divBdr>
            </w:div>
          </w:divsChild>
        </w:div>
        <w:div w:id="1982684281">
          <w:marLeft w:val="0"/>
          <w:marRight w:val="0"/>
          <w:marTop w:val="0"/>
          <w:marBottom w:val="0"/>
          <w:divBdr>
            <w:top w:val="none" w:sz="0" w:space="0" w:color="auto"/>
            <w:left w:val="none" w:sz="0" w:space="0" w:color="auto"/>
            <w:bottom w:val="none" w:sz="0" w:space="0" w:color="auto"/>
            <w:right w:val="none" w:sz="0" w:space="0" w:color="auto"/>
          </w:divBdr>
        </w:div>
        <w:div w:id="890072276">
          <w:marLeft w:val="0"/>
          <w:marRight w:val="0"/>
          <w:marTop w:val="0"/>
          <w:marBottom w:val="0"/>
          <w:divBdr>
            <w:top w:val="none" w:sz="0" w:space="0" w:color="auto"/>
            <w:left w:val="none" w:sz="0" w:space="0" w:color="auto"/>
            <w:bottom w:val="none" w:sz="0" w:space="0" w:color="auto"/>
            <w:right w:val="none" w:sz="0" w:space="0" w:color="auto"/>
          </w:divBdr>
          <w:divsChild>
            <w:div w:id="1314262442">
              <w:marLeft w:val="0"/>
              <w:marRight w:val="0"/>
              <w:marTop w:val="0"/>
              <w:marBottom w:val="0"/>
              <w:divBdr>
                <w:top w:val="none" w:sz="0" w:space="0" w:color="auto"/>
                <w:left w:val="none" w:sz="0" w:space="0" w:color="auto"/>
                <w:bottom w:val="none" w:sz="0" w:space="0" w:color="auto"/>
                <w:right w:val="none" w:sz="0" w:space="0" w:color="auto"/>
              </w:divBdr>
              <w:divsChild>
                <w:div w:id="1400864248">
                  <w:marLeft w:val="0"/>
                  <w:marRight w:val="0"/>
                  <w:marTop w:val="0"/>
                  <w:marBottom w:val="0"/>
                  <w:divBdr>
                    <w:top w:val="none" w:sz="0" w:space="0" w:color="auto"/>
                    <w:left w:val="none" w:sz="0" w:space="0" w:color="auto"/>
                    <w:bottom w:val="none" w:sz="0" w:space="0" w:color="auto"/>
                    <w:right w:val="none" w:sz="0" w:space="0" w:color="auto"/>
                  </w:divBdr>
                  <w:divsChild>
                    <w:div w:id="861016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1348167">
          <w:marLeft w:val="0"/>
          <w:marRight w:val="0"/>
          <w:marTop w:val="0"/>
          <w:marBottom w:val="0"/>
          <w:divBdr>
            <w:top w:val="none" w:sz="0" w:space="0" w:color="auto"/>
            <w:left w:val="none" w:sz="0" w:space="0" w:color="auto"/>
            <w:bottom w:val="none" w:sz="0" w:space="0" w:color="auto"/>
            <w:right w:val="none" w:sz="0" w:space="0" w:color="auto"/>
          </w:divBdr>
          <w:divsChild>
            <w:div w:id="467011555">
              <w:marLeft w:val="0"/>
              <w:marRight w:val="0"/>
              <w:marTop w:val="0"/>
              <w:marBottom w:val="0"/>
              <w:divBdr>
                <w:top w:val="none" w:sz="0" w:space="0" w:color="auto"/>
                <w:left w:val="none" w:sz="0" w:space="0" w:color="auto"/>
                <w:bottom w:val="none" w:sz="0" w:space="0" w:color="auto"/>
                <w:right w:val="none" w:sz="0" w:space="0" w:color="auto"/>
              </w:divBdr>
            </w:div>
          </w:divsChild>
        </w:div>
        <w:div w:id="2077774960">
          <w:marLeft w:val="0"/>
          <w:marRight w:val="0"/>
          <w:marTop w:val="0"/>
          <w:marBottom w:val="0"/>
          <w:divBdr>
            <w:top w:val="none" w:sz="0" w:space="0" w:color="auto"/>
            <w:left w:val="none" w:sz="0" w:space="0" w:color="auto"/>
            <w:bottom w:val="none" w:sz="0" w:space="0" w:color="auto"/>
            <w:right w:val="none" w:sz="0" w:space="0" w:color="auto"/>
          </w:divBdr>
        </w:div>
        <w:div w:id="1070999930">
          <w:marLeft w:val="0"/>
          <w:marRight w:val="0"/>
          <w:marTop w:val="0"/>
          <w:marBottom w:val="0"/>
          <w:divBdr>
            <w:top w:val="none" w:sz="0" w:space="0" w:color="auto"/>
            <w:left w:val="none" w:sz="0" w:space="0" w:color="auto"/>
            <w:bottom w:val="none" w:sz="0" w:space="0" w:color="auto"/>
            <w:right w:val="none" w:sz="0" w:space="0" w:color="auto"/>
          </w:divBdr>
          <w:divsChild>
            <w:div w:id="1981686318">
              <w:marLeft w:val="0"/>
              <w:marRight w:val="0"/>
              <w:marTop w:val="0"/>
              <w:marBottom w:val="0"/>
              <w:divBdr>
                <w:top w:val="none" w:sz="0" w:space="0" w:color="auto"/>
                <w:left w:val="none" w:sz="0" w:space="0" w:color="auto"/>
                <w:bottom w:val="none" w:sz="0" w:space="0" w:color="auto"/>
                <w:right w:val="none" w:sz="0" w:space="0" w:color="auto"/>
              </w:divBdr>
            </w:div>
          </w:divsChild>
        </w:div>
        <w:div w:id="820469169">
          <w:marLeft w:val="0"/>
          <w:marRight w:val="0"/>
          <w:marTop w:val="0"/>
          <w:marBottom w:val="0"/>
          <w:divBdr>
            <w:top w:val="none" w:sz="0" w:space="0" w:color="auto"/>
            <w:left w:val="none" w:sz="0" w:space="0" w:color="auto"/>
            <w:bottom w:val="none" w:sz="0" w:space="0" w:color="auto"/>
            <w:right w:val="none" w:sz="0" w:space="0" w:color="auto"/>
          </w:divBdr>
        </w:div>
        <w:div w:id="1958442341">
          <w:marLeft w:val="0"/>
          <w:marRight w:val="0"/>
          <w:marTop w:val="0"/>
          <w:marBottom w:val="0"/>
          <w:divBdr>
            <w:top w:val="none" w:sz="0" w:space="0" w:color="auto"/>
            <w:left w:val="none" w:sz="0" w:space="0" w:color="auto"/>
            <w:bottom w:val="none" w:sz="0" w:space="0" w:color="auto"/>
            <w:right w:val="none" w:sz="0" w:space="0" w:color="auto"/>
          </w:divBdr>
        </w:div>
        <w:div w:id="1854879390">
          <w:marLeft w:val="0"/>
          <w:marRight w:val="0"/>
          <w:marTop w:val="0"/>
          <w:marBottom w:val="0"/>
          <w:divBdr>
            <w:top w:val="none" w:sz="0" w:space="0" w:color="auto"/>
            <w:left w:val="none" w:sz="0" w:space="0" w:color="auto"/>
            <w:bottom w:val="none" w:sz="0" w:space="0" w:color="auto"/>
            <w:right w:val="none" w:sz="0" w:space="0" w:color="auto"/>
          </w:divBdr>
          <w:divsChild>
            <w:div w:id="1352028836">
              <w:marLeft w:val="0"/>
              <w:marRight w:val="0"/>
              <w:marTop w:val="0"/>
              <w:marBottom w:val="0"/>
              <w:divBdr>
                <w:top w:val="none" w:sz="0" w:space="0" w:color="auto"/>
                <w:left w:val="none" w:sz="0" w:space="0" w:color="auto"/>
                <w:bottom w:val="none" w:sz="0" w:space="0" w:color="auto"/>
                <w:right w:val="none" w:sz="0" w:space="0" w:color="auto"/>
              </w:divBdr>
            </w:div>
          </w:divsChild>
        </w:div>
        <w:div w:id="1944990778">
          <w:marLeft w:val="0"/>
          <w:marRight w:val="0"/>
          <w:marTop w:val="0"/>
          <w:marBottom w:val="0"/>
          <w:divBdr>
            <w:top w:val="none" w:sz="0" w:space="0" w:color="auto"/>
            <w:left w:val="none" w:sz="0" w:space="0" w:color="auto"/>
            <w:bottom w:val="none" w:sz="0" w:space="0" w:color="auto"/>
            <w:right w:val="none" w:sz="0" w:space="0" w:color="auto"/>
          </w:divBdr>
        </w:div>
        <w:div w:id="25982592">
          <w:marLeft w:val="0"/>
          <w:marRight w:val="0"/>
          <w:marTop w:val="0"/>
          <w:marBottom w:val="0"/>
          <w:divBdr>
            <w:top w:val="none" w:sz="0" w:space="0" w:color="auto"/>
            <w:left w:val="none" w:sz="0" w:space="0" w:color="auto"/>
            <w:bottom w:val="none" w:sz="0" w:space="0" w:color="auto"/>
            <w:right w:val="none" w:sz="0" w:space="0" w:color="auto"/>
          </w:divBdr>
          <w:divsChild>
            <w:div w:id="592516821">
              <w:marLeft w:val="0"/>
              <w:marRight w:val="0"/>
              <w:marTop w:val="0"/>
              <w:marBottom w:val="0"/>
              <w:divBdr>
                <w:top w:val="none" w:sz="0" w:space="0" w:color="auto"/>
                <w:left w:val="none" w:sz="0" w:space="0" w:color="auto"/>
                <w:bottom w:val="none" w:sz="0" w:space="0" w:color="auto"/>
                <w:right w:val="none" w:sz="0" w:space="0" w:color="auto"/>
              </w:divBdr>
            </w:div>
          </w:divsChild>
        </w:div>
        <w:div w:id="654455381">
          <w:marLeft w:val="0"/>
          <w:marRight w:val="0"/>
          <w:marTop w:val="0"/>
          <w:marBottom w:val="0"/>
          <w:divBdr>
            <w:top w:val="none" w:sz="0" w:space="0" w:color="auto"/>
            <w:left w:val="none" w:sz="0" w:space="0" w:color="auto"/>
            <w:bottom w:val="none" w:sz="0" w:space="0" w:color="auto"/>
            <w:right w:val="none" w:sz="0" w:space="0" w:color="auto"/>
          </w:divBdr>
        </w:div>
        <w:div w:id="1955822371">
          <w:marLeft w:val="0"/>
          <w:marRight w:val="0"/>
          <w:marTop w:val="0"/>
          <w:marBottom w:val="0"/>
          <w:divBdr>
            <w:top w:val="none" w:sz="0" w:space="0" w:color="auto"/>
            <w:left w:val="none" w:sz="0" w:space="0" w:color="auto"/>
            <w:bottom w:val="none" w:sz="0" w:space="0" w:color="auto"/>
            <w:right w:val="none" w:sz="0" w:space="0" w:color="auto"/>
          </w:divBdr>
        </w:div>
        <w:div w:id="1354838618">
          <w:marLeft w:val="0"/>
          <w:marRight w:val="0"/>
          <w:marTop w:val="0"/>
          <w:marBottom w:val="0"/>
          <w:divBdr>
            <w:top w:val="none" w:sz="0" w:space="0" w:color="auto"/>
            <w:left w:val="none" w:sz="0" w:space="0" w:color="auto"/>
            <w:bottom w:val="none" w:sz="0" w:space="0" w:color="auto"/>
            <w:right w:val="none" w:sz="0" w:space="0" w:color="auto"/>
          </w:divBdr>
          <w:divsChild>
            <w:div w:id="202324691">
              <w:marLeft w:val="0"/>
              <w:marRight w:val="0"/>
              <w:marTop w:val="0"/>
              <w:marBottom w:val="0"/>
              <w:divBdr>
                <w:top w:val="none" w:sz="0" w:space="0" w:color="auto"/>
                <w:left w:val="none" w:sz="0" w:space="0" w:color="auto"/>
                <w:bottom w:val="none" w:sz="0" w:space="0" w:color="auto"/>
                <w:right w:val="none" w:sz="0" w:space="0" w:color="auto"/>
              </w:divBdr>
              <w:divsChild>
                <w:div w:id="552732906">
                  <w:marLeft w:val="0"/>
                  <w:marRight w:val="0"/>
                  <w:marTop w:val="0"/>
                  <w:marBottom w:val="0"/>
                  <w:divBdr>
                    <w:top w:val="none" w:sz="0" w:space="0" w:color="auto"/>
                    <w:left w:val="none" w:sz="0" w:space="0" w:color="auto"/>
                    <w:bottom w:val="none" w:sz="0" w:space="0" w:color="auto"/>
                    <w:right w:val="none" w:sz="0" w:space="0" w:color="auto"/>
                  </w:divBdr>
                  <w:divsChild>
                    <w:div w:id="65897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16915">
          <w:marLeft w:val="0"/>
          <w:marRight w:val="0"/>
          <w:marTop w:val="0"/>
          <w:marBottom w:val="0"/>
          <w:divBdr>
            <w:top w:val="none" w:sz="0" w:space="0" w:color="auto"/>
            <w:left w:val="none" w:sz="0" w:space="0" w:color="auto"/>
            <w:bottom w:val="none" w:sz="0" w:space="0" w:color="auto"/>
            <w:right w:val="none" w:sz="0" w:space="0" w:color="auto"/>
          </w:divBdr>
          <w:divsChild>
            <w:div w:id="1297832483">
              <w:marLeft w:val="0"/>
              <w:marRight w:val="0"/>
              <w:marTop w:val="0"/>
              <w:marBottom w:val="0"/>
              <w:divBdr>
                <w:top w:val="none" w:sz="0" w:space="0" w:color="auto"/>
                <w:left w:val="none" w:sz="0" w:space="0" w:color="auto"/>
                <w:bottom w:val="none" w:sz="0" w:space="0" w:color="auto"/>
                <w:right w:val="none" w:sz="0" w:space="0" w:color="auto"/>
              </w:divBdr>
            </w:div>
          </w:divsChild>
        </w:div>
        <w:div w:id="302125966">
          <w:marLeft w:val="0"/>
          <w:marRight w:val="0"/>
          <w:marTop w:val="0"/>
          <w:marBottom w:val="0"/>
          <w:divBdr>
            <w:top w:val="none" w:sz="0" w:space="0" w:color="auto"/>
            <w:left w:val="none" w:sz="0" w:space="0" w:color="auto"/>
            <w:bottom w:val="none" w:sz="0" w:space="0" w:color="auto"/>
            <w:right w:val="none" w:sz="0" w:space="0" w:color="auto"/>
          </w:divBdr>
          <w:divsChild>
            <w:div w:id="594704082">
              <w:marLeft w:val="0"/>
              <w:marRight w:val="0"/>
              <w:marTop w:val="0"/>
              <w:marBottom w:val="0"/>
              <w:divBdr>
                <w:top w:val="none" w:sz="0" w:space="0" w:color="auto"/>
                <w:left w:val="none" w:sz="0" w:space="0" w:color="auto"/>
                <w:bottom w:val="none" w:sz="0" w:space="0" w:color="auto"/>
                <w:right w:val="none" w:sz="0" w:space="0" w:color="auto"/>
              </w:divBdr>
            </w:div>
          </w:divsChild>
        </w:div>
        <w:div w:id="813647240">
          <w:marLeft w:val="0"/>
          <w:marRight w:val="0"/>
          <w:marTop w:val="0"/>
          <w:marBottom w:val="0"/>
          <w:divBdr>
            <w:top w:val="none" w:sz="0" w:space="0" w:color="auto"/>
            <w:left w:val="none" w:sz="0" w:space="0" w:color="auto"/>
            <w:bottom w:val="none" w:sz="0" w:space="0" w:color="auto"/>
            <w:right w:val="none" w:sz="0" w:space="0" w:color="auto"/>
          </w:divBdr>
        </w:div>
        <w:div w:id="398553050">
          <w:marLeft w:val="0"/>
          <w:marRight w:val="0"/>
          <w:marTop w:val="0"/>
          <w:marBottom w:val="0"/>
          <w:divBdr>
            <w:top w:val="none" w:sz="0" w:space="0" w:color="auto"/>
            <w:left w:val="none" w:sz="0" w:space="0" w:color="auto"/>
            <w:bottom w:val="none" w:sz="0" w:space="0" w:color="auto"/>
            <w:right w:val="none" w:sz="0" w:space="0" w:color="auto"/>
          </w:divBdr>
          <w:divsChild>
            <w:div w:id="51197483">
              <w:marLeft w:val="0"/>
              <w:marRight w:val="0"/>
              <w:marTop w:val="0"/>
              <w:marBottom w:val="0"/>
              <w:divBdr>
                <w:top w:val="none" w:sz="0" w:space="0" w:color="auto"/>
                <w:left w:val="none" w:sz="0" w:space="0" w:color="auto"/>
                <w:bottom w:val="none" w:sz="0" w:space="0" w:color="auto"/>
                <w:right w:val="none" w:sz="0" w:space="0" w:color="auto"/>
              </w:divBdr>
            </w:div>
          </w:divsChild>
        </w:div>
        <w:div w:id="717782635">
          <w:marLeft w:val="0"/>
          <w:marRight w:val="0"/>
          <w:marTop w:val="0"/>
          <w:marBottom w:val="0"/>
          <w:divBdr>
            <w:top w:val="none" w:sz="0" w:space="0" w:color="auto"/>
            <w:left w:val="none" w:sz="0" w:space="0" w:color="auto"/>
            <w:bottom w:val="none" w:sz="0" w:space="0" w:color="auto"/>
            <w:right w:val="none" w:sz="0" w:space="0" w:color="auto"/>
          </w:divBdr>
        </w:div>
        <w:div w:id="1801873520">
          <w:marLeft w:val="0"/>
          <w:marRight w:val="0"/>
          <w:marTop w:val="0"/>
          <w:marBottom w:val="0"/>
          <w:divBdr>
            <w:top w:val="none" w:sz="0" w:space="0" w:color="auto"/>
            <w:left w:val="none" w:sz="0" w:space="0" w:color="auto"/>
            <w:bottom w:val="none" w:sz="0" w:space="0" w:color="auto"/>
            <w:right w:val="none" w:sz="0" w:space="0" w:color="auto"/>
          </w:divBdr>
        </w:div>
      </w:divsChild>
    </w:div>
    <w:div w:id="671296927">
      <w:bodyDiv w:val="1"/>
      <w:marLeft w:val="0"/>
      <w:marRight w:val="0"/>
      <w:marTop w:val="0"/>
      <w:marBottom w:val="0"/>
      <w:divBdr>
        <w:top w:val="none" w:sz="0" w:space="0" w:color="auto"/>
        <w:left w:val="none" w:sz="0" w:space="0" w:color="auto"/>
        <w:bottom w:val="none" w:sz="0" w:space="0" w:color="auto"/>
        <w:right w:val="none" w:sz="0" w:space="0" w:color="auto"/>
      </w:divBdr>
    </w:div>
    <w:div w:id="692925157">
      <w:bodyDiv w:val="1"/>
      <w:marLeft w:val="0"/>
      <w:marRight w:val="0"/>
      <w:marTop w:val="0"/>
      <w:marBottom w:val="0"/>
      <w:divBdr>
        <w:top w:val="none" w:sz="0" w:space="0" w:color="auto"/>
        <w:left w:val="none" w:sz="0" w:space="0" w:color="auto"/>
        <w:bottom w:val="none" w:sz="0" w:space="0" w:color="auto"/>
        <w:right w:val="none" w:sz="0" w:space="0" w:color="auto"/>
      </w:divBdr>
    </w:div>
    <w:div w:id="777992344">
      <w:bodyDiv w:val="1"/>
      <w:marLeft w:val="0"/>
      <w:marRight w:val="0"/>
      <w:marTop w:val="0"/>
      <w:marBottom w:val="0"/>
      <w:divBdr>
        <w:top w:val="none" w:sz="0" w:space="0" w:color="auto"/>
        <w:left w:val="none" w:sz="0" w:space="0" w:color="auto"/>
        <w:bottom w:val="none" w:sz="0" w:space="0" w:color="auto"/>
        <w:right w:val="none" w:sz="0" w:space="0" w:color="auto"/>
      </w:divBdr>
    </w:div>
    <w:div w:id="869612622">
      <w:bodyDiv w:val="1"/>
      <w:marLeft w:val="0"/>
      <w:marRight w:val="0"/>
      <w:marTop w:val="0"/>
      <w:marBottom w:val="0"/>
      <w:divBdr>
        <w:top w:val="none" w:sz="0" w:space="0" w:color="auto"/>
        <w:left w:val="none" w:sz="0" w:space="0" w:color="auto"/>
        <w:bottom w:val="none" w:sz="0" w:space="0" w:color="auto"/>
        <w:right w:val="none" w:sz="0" w:space="0" w:color="auto"/>
      </w:divBdr>
      <w:divsChild>
        <w:div w:id="15080301">
          <w:marLeft w:val="0"/>
          <w:marRight w:val="0"/>
          <w:marTop w:val="0"/>
          <w:marBottom w:val="0"/>
          <w:divBdr>
            <w:top w:val="none" w:sz="0" w:space="0" w:color="auto"/>
            <w:left w:val="none" w:sz="0" w:space="0" w:color="auto"/>
            <w:bottom w:val="none" w:sz="0" w:space="0" w:color="auto"/>
            <w:right w:val="none" w:sz="0" w:space="0" w:color="auto"/>
          </w:divBdr>
        </w:div>
      </w:divsChild>
    </w:div>
    <w:div w:id="884608496">
      <w:bodyDiv w:val="1"/>
      <w:marLeft w:val="0"/>
      <w:marRight w:val="0"/>
      <w:marTop w:val="0"/>
      <w:marBottom w:val="0"/>
      <w:divBdr>
        <w:top w:val="none" w:sz="0" w:space="0" w:color="auto"/>
        <w:left w:val="none" w:sz="0" w:space="0" w:color="auto"/>
        <w:bottom w:val="none" w:sz="0" w:space="0" w:color="auto"/>
        <w:right w:val="none" w:sz="0" w:space="0" w:color="auto"/>
      </w:divBdr>
    </w:div>
    <w:div w:id="981033189">
      <w:bodyDiv w:val="1"/>
      <w:marLeft w:val="0"/>
      <w:marRight w:val="0"/>
      <w:marTop w:val="0"/>
      <w:marBottom w:val="0"/>
      <w:divBdr>
        <w:top w:val="none" w:sz="0" w:space="0" w:color="auto"/>
        <w:left w:val="none" w:sz="0" w:space="0" w:color="auto"/>
        <w:bottom w:val="none" w:sz="0" w:space="0" w:color="auto"/>
        <w:right w:val="none" w:sz="0" w:space="0" w:color="auto"/>
      </w:divBdr>
    </w:div>
    <w:div w:id="983045177">
      <w:bodyDiv w:val="1"/>
      <w:marLeft w:val="0"/>
      <w:marRight w:val="0"/>
      <w:marTop w:val="0"/>
      <w:marBottom w:val="0"/>
      <w:divBdr>
        <w:top w:val="none" w:sz="0" w:space="0" w:color="auto"/>
        <w:left w:val="none" w:sz="0" w:space="0" w:color="auto"/>
        <w:bottom w:val="none" w:sz="0" w:space="0" w:color="auto"/>
        <w:right w:val="none" w:sz="0" w:space="0" w:color="auto"/>
      </w:divBdr>
    </w:div>
    <w:div w:id="1091508672">
      <w:bodyDiv w:val="1"/>
      <w:marLeft w:val="0"/>
      <w:marRight w:val="0"/>
      <w:marTop w:val="0"/>
      <w:marBottom w:val="0"/>
      <w:divBdr>
        <w:top w:val="none" w:sz="0" w:space="0" w:color="auto"/>
        <w:left w:val="none" w:sz="0" w:space="0" w:color="auto"/>
        <w:bottom w:val="none" w:sz="0" w:space="0" w:color="auto"/>
        <w:right w:val="none" w:sz="0" w:space="0" w:color="auto"/>
      </w:divBdr>
    </w:div>
    <w:div w:id="1160267685">
      <w:bodyDiv w:val="1"/>
      <w:marLeft w:val="0"/>
      <w:marRight w:val="0"/>
      <w:marTop w:val="0"/>
      <w:marBottom w:val="0"/>
      <w:divBdr>
        <w:top w:val="none" w:sz="0" w:space="0" w:color="auto"/>
        <w:left w:val="none" w:sz="0" w:space="0" w:color="auto"/>
        <w:bottom w:val="none" w:sz="0" w:space="0" w:color="auto"/>
        <w:right w:val="none" w:sz="0" w:space="0" w:color="auto"/>
      </w:divBdr>
    </w:div>
    <w:div w:id="1173185297">
      <w:bodyDiv w:val="1"/>
      <w:marLeft w:val="0"/>
      <w:marRight w:val="0"/>
      <w:marTop w:val="0"/>
      <w:marBottom w:val="0"/>
      <w:divBdr>
        <w:top w:val="none" w:sz="0" w:space="0" w:color="auto"/>
        <w:left w:val="none" w:sz="0" w:space="0" w:color="auto"/>
        <w:bottom w:val="none" w:sz="0" w:space="0" w:color="auto"/>
        <w:right w:val="none" w:sz="0" w:space="0" w:color="auto"/>
      </w:divBdr>
    </w:div>
    <w:div w:id="1193424226">
      <w:bodyDiv w:val="1"/>
      <w:marLeft w:val="0"/>
      <w:marRight w:val="0"/>
      <w:marTop w:val="0"/>
      <w:marBottom w:val="0"/>
      <w:divBdr>
        <w:top w:val="none" w:sz="0" w:space="0" w:color="auto"/>
        <w:left w:val="none" w:sz="0" w:space="0" w:color="auto"/>
        <w:bottom w:val="none" w:sz="0" w:space="0" w:color="auto"/>
        <w:right w:val="none" w:sz="0" w:space="0" w:color="auto"/>
      </w:divBdr>
    </w:div>
    <w:div w:id="1224023239">
      <w:bodyDiv w:val="1"/>
      <w:marLeft w:val="0"/>
      <w:marRight w:val="0"/>
      <w:marTop w:val="0"/>
      <w:marBottom w:val="0"/>
      <w:divBdr>
        <w:top w:val="none" w:sz="0" w:space="0" w:color="auto"/>
        <w:left w:val="none" w:sz="0" w:space="0" w:color="auto"/>
        <w:bottom w:val="none" w:sz="0" w:space="0" w:color="auto"/>
        <w:right w:val="none" w:sz="0" w:space="0" w:color="auto"/>
      </w:divBdr>
    </w:div>
    <w:div w:id="1393116581">
      <w:bodyDiv w:val="1"/>
      <w:marLeft w:val="0"/>
      <w:marRight w:val="0"/>
      <w:marTop w:val="0"/>
      <w:marBottom w:val="0"/>
      <w:divBdr>
        <w:top w:val="none" w:sz="0" w:space="0" w:color="auto"/>
        <w:left w:val="none" w:sz="0" w:space="0" w:color="auto"/>
        <w:bottom w:val="none" w:sz="0" w:space="0" w:color="auto"/>
        <w:right w:val="none" w:sz="0" w:space="0" w:color="auto"/>
      </w:divBdr>
    </w:div>
    <w:div w:id="1445073898">
      <w:bodyDiv w:val="1"/>
      <w:marLeft w:val="0"/>
      <w:marRight w:val="0"/>
      <w:marTop w:val="0"/>
      <w:marBottom w:val="0"/>
      <w:divBdr>
        <w:top w:val="none" w:sz="0" w:space="0" w:color="auto"/>
        <w:left w:val="none" w:sz="0" w:space="0" w:color="auto"/>
        <w:bottom w:val="none" w:sz="0" w:space="0" w:color="auto"/>
        <w:right w:val="none" w:sz="0" w:space="0" w:color="auto"/>
      </w:divBdr>
    </w:div>
    <w:div w:id="1469782862">
      <w:bodyDiv w:val="1"/>
      <w:marLeft w:val="0"/>
      <w:marRight w:val="0"/>
      <w:marTop w:val="0"/>
      <w:marBottom w:val="0"/>
      <w:divBdr>
        <w:top w:val="none" w:sz="0" w:space="0" w:color="auto"/>
        <w:left w:val="none" w:sz="0" w:space="0" w:color="auto"/>
        <w:bottom w:val="none" w:sz="0" w:space="0" w:color="auto"/>
        <w:right w:val="none" w:sz="0" w:space="0" w:color="auto"/>
      </w:divBdr>
    </w:div>
    <w:div w:id="1598364286">
      <w:bodyDiv w:val="1"/>
      <w:marLeft w:val="0"/>
      <w:marRight w:val="0"/>
      <w:marTop w:val="0"/>
      <w:marBottom w:val="0"/>
      <w:divBdr>
        <w:top w:val="none" w:sz="0" w:space="0" w:color="auto"/>
        <w:left w:val="none" w:sz="0" w:space="0" w:color="auto"/>
        <w:bottom w:val="none" w:sz="0" w:space="0" w:color="auto"/>
        <w:right w:val="none" w:sz="0" w:space="0" w:color="auto"/>
      </w:divBdr>
    </w:div>
    <w:div w:id="1704792326">
      <w:bodyDiv w:val="1"/>
      <w:marLeft w:val="0"/>
      <w:marRight w:val="0"/>
      <w:marTop w:val="0"/>
      <w:marBottom w:val="0"/>
      <w:divBdr>
        <w:top w:val="none" w:sz="0" w:space="0" w:color="auto"/>
        <w:left w:val="none" w:sz="0" w:space="0" w:color="auto"/>
        <w:bottom w:val="none" w:sz="0" w:space="0" w:color="auto"/>
        <w:right w:val="none" w:sz="0" w:space="0" w:color="auto"/>
      </w:divBdr>
    </w:div>
    <w:div w:id="1855654653">
      <w:bodyDiv w:val="1"/>
      <w:marLeft w:val="0"/>
      <w:marRight w:val="0"/>
      <w:marTop w:val="0"/>
      <w:marBottom w:val="0"/>
      <w:divBdr>
        <w:top w:val="none" w:sz="0" w:space="0" w:color="auto"/>
        <w:left w:val="none" w:sz="0" w:space="0" w:color="auto"/>
        <w:bottom w:val="none" w:sz="0" w:space="0" w:color="auto"/>
        <w:right w:val="none" w:sz="0" w:space="0" w:color="auto"/>
      </w:divBdr>
    </w:div>
    <w:div w:id="1934436515">
      <w:bodyDiv w:val="1"/>
      <w:marLeft w:val="0"/>
      <w:marRight w:val="0"/>
      <w:marTop w:val="0"/>
      <w:marBottom w:val="0"/>
      <w:divBdr>
        <w:top w:val="none" w:sz="0" w:space="0" w:color="auto"/>
        <w:left w:val="none" w:sz="0" w:space="0" w:color="auto"/>
        <w:bottom w:val="none" w:sz="0" w:space="0" w:color="auto"/>
        <w:right w:val="none" w:sz="0" w:space="0" w:color="auto"/>
      </w:divBdr>
    </w:div>
    <w:div w:id="2037463129">
      <w:bodyDiv w:val="1"/>
      <w:marLeft w:val="0"/>
      <w:marRight w:val="0"/>
      <w:marTop w:val="0"/>
      <w:marBottom w:val="0"/>
      <w:divBdr>
        <w:top w:val="none" w:sz="0" w:space="0" w:color="auto"/>
        <w:left w:val="none" w:sz="0" w:space="0" w:color="auto"/>
        <w:bottom w:val="none" w:sz="0" w:space="0" w:color="auto"/>
        <w:right w:val="none" w:sz="0" w:space="0" w:color="auto"/>
      </w:divBdr>
    </w:div>
    <w:div w:id="2082481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590</Words>
  <Characters>3718</Characters>
  <Application>Microsoft Office Word</Application>
  <DocSecurity>4</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Saskia Jakisch</dc:creator>
  <cp:keywords/>
  <dc:description/>
  <cp:lastModifiedBy>Saskia Jakisch</cp:lastModifiedBy>
  <cp:revision>2</cp:revision>
  <cp:lastPrinted>2024-11-04T10:35:00Z</cp:lastPrinted>
  <dcterms:created xsi:type="dcterms:W3CDTF">2026-02-26T11:32:00Z</dcterms:created>
  <dcterms:modified xsi:type="dcterms:W3CDTF">2026-02-26T11:32:00Z</dcterms:modified>
</cp:coreProperties>
</file>